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0561" w14:textId="33804C7D" w:rsidR="00BE19DF" w:rsidRDefault="00BE19DF" w:rsidP="004D6C6D">
      <w:pPr>
        <w:spacing w:after="360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032F4D" wp14:editId="343527C3">
            <wp:extent cx="5673802" cy="1935480"/>
            <wp:effectExtent l="0" t="0" r="3175" b="7620"/>
            <wp:docPr id="2632911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91105" name="Picture 263291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2450" cy="196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CCCAC" w14:textId="62C6210B" w:rsidR="00C64732" w:rsidRPr="004D6C6D" w:rsidRDefault="00C64732" w:rsidP="004D6C6D">
      <w:pPr>
        <w:spacing w:before="120"/>
        <w:jc w:val="center"/>
        <w:rPr>
          <w:rFonts w:ascii="Arial" w:hAnsi="Arial" w:cs="Arial"/>
          <w:b/>
          <w:bCs/>
          <w:sz w:val="24"/>
          <w:szCs w:val="24"/>
        </w:rPr>
      </w:pPr>
      <w:r w:rsidRPr="004D6C6D">
        <w:rPr>
          <w:rFonts w:ascii="Arial" w:hAnsi="Arial" w:cs="Arial"/>
          <w:b/>
          <w:bCs/>
          <w:sz w:val="24"/>
          <w:szCs w:val="24"/>
        </w:rPr>
        <w:t>SUBM</w:t>
      </w:r>
      <w:r w:rsidR="00BE19DF" w:rsidRPr="004D6C6D">
        <w:rPr>
          <w:rFonts w:ascii="Arial" w:hAnsi="Arial" w:cs="Arial"/>
          <w:b/>
          <w:bCs/>
          <w:sz w:val="24"/>
          <w:szCs w:val="24"/>
        </w:rPr>
        <w:t>ISSION TEMPLATE</w:t>
      </w:r>
    </w:p>
    <w:p w14:paraId="280DB113" w14:textId="3FEBC177" w:rsidR="00BE19DF" w:rsidRDefault="00D92FA1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The CEP review committee </w:t>
      </w:r>
      <w:r w:rsidR="00617D95">
        <w:rPr>
          <w:rFonts w:ascii="Arial" w:hAnsi="Arial" w:cs="Arial"/>
        </w:rPr>
        <w:t>acknowledges not all sections below may be relevant to your proposed session</w:t>
      </w:r>
      <w:r w:rsidR="006C4D0B">
        <w:rPr>
          <w:rFonts w:ascii="Arial" w:hAnsi="Arial" w:cs="Arial"/>
        </w:rPr>
        <w:t>. H</w:t>
      </w:r>
      <w:r w:rsidR="006009A3">
        <w:rPr>
          <w:rFonts w:ascii="Arial" w:hAnsi="Arial" w:cs="Arial"/>
        </w:rPr>
        <w:t xml:space="preserve">owever, please </w:t>
      </w:r>
      <w:r w:rsidR="00C54AD4">
        <w:rPr>
          <w:rFonts w:ascii="Arial" w:hAnsi="Arial" w:cs="Arial"/>
        </w:rPr>
        <w:t xml:space="preserve">complete </w:t>
      </w:r>
      <w:r w:rsidR="006C4D0B">
        <w:rPr>
          <w:rFonts w:ascii="Arial" w:hAnsi="Arial" w:cs="Arial"/>
        </w:rPr>
        <w:t xml:space="preserve">them </w:t>
      </w:r>
      <w:r w:rsidR="00C54AD4">
        <w:rPr>
          <w:rFonts w:ascii="Arial" w:hAnsi="Arial" w:cs="Arial"/>
        </w:rPr>
        <w:t>as fully as possible</w:t>
      </w:r>
      <w:r w:rsidR="006C4D0B">
        <w:rPr>
          <w:rFonts w:ascii="Arial" w:hAnsi="Arial" w:cs="Arial"/>
        </w:rPr>
        <w:t xml:space="preserve"> because</w:t>
      </w:r>
      <w:r w:rsidR="00C54AD4">
        <w:rPr>
          <w:rFonts w:ascii="Arial" w:hAnsi="Arial" w:cs="Arial"/>
        </w:rPr>
        <w:t xml:space="preserve"> your submission will be </w:t>
      </w:r>
      <w:r w:rsidR="00410B3B">
        <w:rPr>
          <w:rFonts w:ascii="Arial" w:hAnsi="Arial" w:cs="Arial"/>
        </w:rPr>
        <w:t>reviewed</w:t>
      </w:r>
      <w:r w:rsidR="00C54AD4">
        <w:rPr>
          <w:rFonts w:ascii="Arial" w:hAnsi="Arial" w:cs="Arial"/>
        </w:rPr>
        <w:t xml:space="preserve"> </w:t>
      </w:r>
      <w:r w:rsidR="006C4D0B">
        <w:rPr>
          <w:rFonts w:ascii="Arial" w:hAnsi="Arial" w:cs="Arial"/>
        </w:rPr>
        <w:t xml:space="preserve">based </w:t>
      </w:r>
      <w:r w:rsidR="00C54AD4">
        <w:rPr>
          <w:rFonts w:ascii="Arial" w:hAnsi="Arial" w:cs="Arial"/>
        </w:rPr>
        <w:t xml:space="preserve">on </w:t>
      </w:r>
      <w:r w:rsidR="00410B3B">
        <w:rPr>
          <w:rFonts w:ascii="Arial" w:hAnsi="Arial" w:cs="Arial"/>
        </w:rPr>
        <w:t>the content of the pages</w:t>
      </w:r>
      <w:r w:rsidR="006C4D0B" w:rsidRPr="006C4D0B">
        <w:rPr>
          <w:rFonts w:ascii="Arial" w:hAnsi="Arial" w:cs="Arial"/>
        </w:rPr>
        <w:t xml:space="preserve"> </w:t>
      </w:r>
      <w:r w:rsidR="006C4D0B">
        <w:rPr>
          <w:rFonts w:ascii="Arial" w:hAnsi="Arial" w:cs="Arial"/>
        </w:rPr>
        <w:t>following</w:t>
      </w:r>
      <w:r w:rsidR="00410B3B"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A02AAA" w14:paraId="6EA83CE3" w14:textId="77777777" w:rsidTr="00410B3B">
        <w:trPr>
          <w:trHeight w:val="433"/>
        </w:trPr>
        <w:tc>
          <w:tcPr>
            <w:tcW w:w="9016" w:type="dxa"/>
            <w:gridSpan w:val="4"/>
          </w:tcPr>
          <w:p w14:paraId="2483C84F" w14:textId="79BE2CA0" w:rsidR="00A02AAA" w:rsidRPr="00930977" w:rsidRDefault="00A02AA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Proposed session</w:t>
            </w:r>
          </w:p>
        </w:tc>
      </w:tr>
      <w:tr w:rsidR="00DB0C43" w14:paraId="1E9ADE1C" w14:textId="77777777" w:rsidTr="00410B3B">
        <w:trPr>
          <w:trHeight w:val="593"/>
        </w:trPr>
        <w:tc>
          <w:tcPr>
            <w:tcW w:w="2254" w:type="dxa"/>
          </w:tcPr>
          <w:p w14:paraId="03B6AC18" w14:textId="77777777" w:rsidR="00DB0C43" w:rsidRPr="00930977" w:rsidRDefault="00DB0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Presentation</w:t>
            </w:r>
          </w:p>
        </w:tc>
        <w:sdt>
          <w:sdtPr>
            <w:rPr>
              <w:rFonts w:ascii="Arial" w:hAnsi="Arial" w:cs="Arial"/>
              <w:b/>
              <w:bCs/>
            </w:rPr>
            <w:id w:val="-1520229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54" w:type="dxa"/>
              </w:tcPr>
              <w:p w14:paraId="11F4B6E4" w14:textId="5FEC8A51" w:rsidR="00DB0C43" w:rsidRPr="00930977" w:rsidRDefault="00A817BD">
                <w:pPr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  <w:tc>
          <w:tcPr>
            <w:tcW w:w="2254" w:type="dxa"/>
          </w:tcPr>
          <w:p w14:paraId="7418F5B5" w14:textId="1DE79F35" w:rsidR="00DB0C43" w:rsidRPr="00930977" w:rsidRDefault="00DB0C4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Workshop</w:t>
            </w:r>
          </w:p>
        </w:tc>
        <w:sdt>
          <w:sdtPr>
            <w:rPr>
              <w:rFonts w:ascii="Arial" w:hAnsi="Arial" w:cs="Arial"/>
              <w:b/>
              <w:bCs/>
            </w:rPr>
            <w:id w:val="-2385655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254" w:type="dxa"/>
              </w:tcPr>
              <w:p w14:paraId="2BD17C50" w14:textId="544A8E0B" w:rsidR="00DB0C43" w:rsidRPr="00930977" w:rsidRDefault="00A817BD">
                <w:pPr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MS Gothic" w:eastAsia="MS Gothic" w:hAnsi="MS Gothic" w:cs="Arial" w:hint="eastAsia"/>
                    <w:b/>
                    <w:bCs/>
                  </w:rPr>
                  <w:t>☐</w:t>
                </w:r>
              </w:p>
            </w:tc>
          </w:sdtContent>
        </w:sdt>
      </w:tr>
      <w:tr w:rsidR="00DB0C43" w14:paraId="36AD5F1D" w14:textId="77777777" w:rsidTr="0070659B">
        <w:tc>
          <w:tcPr>
            <w:tcW w:w="9016" w:type="dxa"/>
            <w:gridSpan w:val="4"/>
          </w:tcPr>
          <w:p w14:paraId="2027EC9F" w14:textId="77777777" w:rsidR="00DB0C43" w:rsidRPr="00930977" w:rsidRDefault="00DB0C43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0659B" w14:paraId="13073EFB" w14:textId="77777777" w:rsidTr="0070659B">
        <w:tc>
          <w:tcPr>
            <w:tcW w:w="9016" w:type="dxa"/>
            <w:gridSpan w:val="4"/>
          </w:tcPr>
          <w:p w14:paraId="51ED2DEA" w14:textId="27FFF8D0" w:rsidR="0070659B" w:rsidRPr="00930977" w:rsidRDefault="00FD243C">
            <w:pPr>
              <w:rPr>
                <w:rFonts w:ascii="Arial" w:hAnsi="Arial" w:cs="Arial"/>
                <w:b/>
                <w:bCs/>
              </w:rPr>
            </w:pPr>
            <w:r w:rsidRPr="00930977">
              <w:rPr>
                <w:rFonts w:ascii="Arial" w:hAnsi="Arial" w:cs="Arial"/>
                <w:b/>
                <w:bCs/>
              </w:rPr>
              <w:t>Submitter and Primary Contact</w:t>
            </w:r>
          </w:p>
        </w:tc>
      </w:tr>
      <w:tr w:rsidR="0070659B" w14:paraId="7FA6245B" w14:textId="77777777" w:rsidTr="00A817BD">
        <w:trPr>
          <w:trHeight w:val="473"/>
        </w:trPr>
        <w:tc>
          <w:tcPr>
            <w:tcW w:w="9016" w:type="dxa"/>
            <w:gridSpan w:val="4"/>
          </w:tcPr>
          <w:p w14:paraId="1807D5EA" w14:textId="77777777" w:rsidR="0070659B" w:rsidRDefault="0070659B">
            <w:pPr>
              <w:rPr>
                <w:rFonts w:ascii="Arial" w:hAnsi="Arial" w:cs="Arial"/>
              </w:rPr>
            </w:pPr>
          </w:p>
        </w:tc>
      </w:tr>
      <w:tr w:rsidR="0070659B" w14:paraId="265852F3" w14:textId="77777777" w:rsidTr="0070659B">
        <w:tc>
          <w:tcPr>
            <w:tcW w:w="9016" w:type="dxa"/>
            <w:gridSpan w:val="4"/>
          </w:tcPr>
          <w:p w14:paraId="23CDB9A9" w14:textId="54076A58" w:rsidR="0070659B" w:rsidRPr="00930977" w:rsidRDefault="00FD243C">
            <w:pPr>
              <w:rPr>
                <w:rFonts w:ascii="Arial" w:hAnsi="Arial" w:cs="Arial"/>
                <w:b/>
                <w:bCs/>
              </w:rPr>
            </w:pPr>
            <w:r w:rsidRPr="00930977">
              <w:rPr>
                <w:rFonts w:ascii="Arial" w:hAnsi="Arial" w:cs="Arial"/>
                <w:b/>
                <w:bCs/>
              </w:rPr>
              <w:t>Organisation</w:t>
            </w:r>
            <w:r w:rsidR="00A817BD">
              <w:rPr>
                <w:rFonts w:ascii="Arial" w:hAnsi="Arial" w:cs="Arial"/>
                <w:b/>
                <w:bCs/>
              </w:rPr>
              <w:t>(s)</w:t>
            </w:r>
            <w:r w:rsidRPr="00930977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70659B" w14:paraId="4867984A" w14:textId="77777777" w:rsidTr="00A817BD">
        <w:trPr>
          <w:trHeight w:val="569"/>
        </w:trPr>
        <w:tc>
          <w:tcPr>
            <w:tcW w:w="9016" w:type="dxa"/>
            <w:gridSpan w:val="4"/>
          </w:tcPr>
          <w:p w14:paraId="257303DA" w14:textId="77777777" w:rsidR="0070659B" w:rsidRDefault="0070659B">
            <w:pPr>
              <w:rPr>
                <w:rFonts w:ascii="Arial" w:hAnsi="Arial" w:cs="Arial"/>
              </w:rPr>
            </w:pPr>
          </w:p>
        </w:tc>
      </w:tr>
      <w:tr w:rsidR="0070659B" w14:paraId="3B570668" w14:textId="77777777" w:rsidTr="0070659B">
        <w:tc>
          <w:tcPr>
            <w:tcW w:w="9016" w:type="dxa"/>
            <w:gridSpan w:val="4"/>
          </w:tcPr>
          <w:p w14:paraId="494A1D68" w14:textId="2A61CE80" w:rsidR="0070659B" w:rsidRPr="00930977" w:rsidRDefault="00FD243C">
            <w:pPr>
              <w:rPr>
                <w:rFonts w:ascii="Arial" w:hAnsi="Arial" w:cs="Arial"/>
                <w:b/>
                <w:bCs/>
              </w:rPr>
            </w:pPr>
            <w:r w:rsidRPr="00930977">
              <w:rPr>
                <w:rFonts w:ascii="Arial" w:hAnsi="Arial" w:cs="Arial"/>
                <w:b/>
                <w:bCs/>
              </w:rPr>
              <w:t>Presentation</w:t>
            </w:r>
            <w:r w:rsidR="00127B23">
              <w:rPr>
                <w:rFonts w:ascii="Arial" w:hAnsi="Arial" w:cs="Arial"/>
                <w:b/>
                <w:bCs/>
              </w:rPr>
              <w:t xml:space="preserve">/Facilitation </w:t>
            </w:r>
            <w:r w:rsidRPr="00930977">
              <w:rPr>
                <w:rFonts w:ascii="Arial" w:hAnsi="Arial" w:cs="Arial"/>
                <w:b/>
                <w:bCs/>
              </w:rPr>
              <w:t>Team</w:t>
            </w:r>
            <w:r w:rsidR="00A817BD">
              <w:rPr>
                <w:rFonts w:ascii="Arial" w:hAnsi="Arial" w:cs="Arial"/>
                <w:b/>
                <w:bCs/>
              </w:rPr>
              <w:t xml:space="preserve"> </w:t>
            </w:r>
            <w:r w:rsidR="00A817BD" w:rsidRPr="00195657">
              <w:rPr>
                <w:rFonts w:ascii="Arial" w:hAnsi="Arial" w:cs="Arial"/>
                <w:b/>
                <w:bCs/>
                <w:color w:val="AEAAAA" w:themeColor="background2" w:themeShade="BF"/>
              </w:rPr>
              <w:t xml:space="preserve">including </w:t>
            </w:r>
            <w:r w:rsidR="00195657" w:rsidRPr="00195657">
              <w:rPr>
                <w:rFonts w:ascii="Arial" w:hAnsi="Arial" w:cs="Arial"/>
                <w:b/>
                <w:bCs/>
                <w:color w:val="AEAAAA" w:themeColor="background2" w:themeShade="BF"/>
              </w:rPr>
              <w:t>job title</w:t>
            </w:r>
          </w:p>
        </w:tc>
      </w:tr>
      <w:tr w:rsidR="0070659B" w14:paraId="7EE84098" w14:textId="77777777" w:rsidTr="00410B3B">
        <w:trPr>
          <w:trHeight w:val="1244"/>
        </w:trPr>
        <w:tc>
          <w:tcPr>
            <w:tcW w:w="9016" w:type="dxa"/>
            <w:gridSpan w:val="4"/>
          </w:tcPr>
          <w:p w14:paraId="149DA5A4" w14:textId="77777777" w:rsidR="0070659B" w:rsidRDefault="0070659B">
            <w:pPr>
              <w:rPr>
                <w:rFonts w:ascii="Arial" w:hAnsi="Arial" w:cs="Arial"/>
              </w:rPr>
            </w:pPr>
          </w:p>
        </w:tc>
      </w:tr>
      <w:tr w:rsidR="0070659B" w14:paraId="5B416DE1" w14:textId="77777777" w:rsidTr="0070659B">
        <w:tc>
          <w:tcPr>
            <w:tcW w:w="9016" w:type="dxa"/>
            <w:gridSpan w:val="4"/>
          </w:tcPr>
          <w:p w14:paraId="0A7C3D1E" w14:textId="2CC659B0" w:rsidR="0070659B" w:rsidRPr="00930977" w:rsidRDefault="0019565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Session </w:t>
            </w:r>
            <w:r w:rsidR="004C44B4" w:rsidRPr="00930977">
              <w:rPr>
                <w:rFonts w:ascii="Arial" w:hAnsi="Arial" w:cs="Arial"/>
                <w:b/>
                <w:bCs/>
              </w:rPr>
              <w:t>Title</w:t>
            </w:r>
          </w:p>
        </w:tc>
      </w:tr>
      <w:tr w:rsidR="0070659B" w14:paraId="2F2B563E" w14:textId="77777777" w:rsidTr="00410B3B">
        <w:trPr>
          <w:trHeight w:val="1562"/>
        </w:trPr>
        <w:tc>
          <w:tcPr>
            <w:tcW w:w="9016" w:type="dxa"/>
            <w:gridSpan w:val="4"/>
          </w:tcPr>
          <w:p w14:paraId="7821439A" w14:textId="77777777" w:rsidR="0070659B" w:rsidRDefault="0070659B">
            <w:pPr>
              <w:rPr>
                <w:rFonts w:ascii="Arial" w:hAnsi="Arial" w:cs="Arial"/>
              </w:rPr>
            </w:pPr>
          </w:p>
        </w:tc>
      </w:tr>
      <w:tr w:rsidR="0070659B" w14:paraId="6DA35436" w14:textId="77777777" w:rsidTr="0070659B">
        <w:tc>
          <w:tcPr>
            <w:tcW w:w="9016" w:type="dxa"/>
            <w:gridSpan w:val="4"/>
          </w:tcPr>
          <w:p w14:paraId="2C98668F" w14:textId="2705CA4C" w:rsidR="0070659B" w:rsidRPr="00930977" w:rsidRDefault="004C44B4">
            <w:pPr>
              <w:rPr>
                <w:rFonts w:ascii="Arial" w:hAnsi="Arial" w:cs="Arial"/>
                <w:b/>
                <w:bCs/>
              </w:rPr>
            </w:pPr>
            <w:r w:rsidRPr="00930977">
              <w:rPr>
                <w:rFonts w:ascii="Arial" w:hAnsi="Arial" w:cs="Arial"/>
                <w:b/>
                <w:bCs/>
              </w:rPr>
              <w:t>Abstract</w:t>
            </w:r>
            <w:r w:rsidR="00400AD6" w:rsidRPr="00930977">
              <w:rPr>
                <w:rFonts w:ascii="Arial" w:hAnsi="Arial" w:cs="Arial"/>
                <w:b/>
                <w:bCs/>
              </w:rPr>
              <w:t xml:space="preserve"> (max </w:t>
            </w:r>
            <w:r w:rsidR="00642C42">
              <w:rPr>
                <w:rFonts w:ascii="Arial" w:hAnsi="Arial" w:cs="Arial"/>
                <w:b/>
                <w:bCs/>
              </w:rPr>
              <w:t>50</w:t>
            </w:r>
            <w:r w:rsidR="00400AD6" w:rsidRPr="00930977">
              <w:rPr>
                <w:rFonts w:ascii="Arial" w:hAnsi="Arial" w:cs="Arial"/>
                <w:b/>
                <w:bCs/>
              </w:rPr>
              <w:t xml:space="preserve"> words)</w:t>
            </w:r>
          </w:p>
        </w:tc>
      </w:tr>
      <w:tr w:rsidR="0070659B" w14:paraId="69585AD8" w14:textId="77777777" w:rsidTr="001F13C3">
        <w:trPr>
          <w:trHeight w:val="1852"/>
        </w:trPr>
        <w:tc>
          <w:tcPr>
            <w:tcW w:w="9016" w:type="dxa"/>
            <w:gridSpan w:val="4"/>
          </w:tcPr>
          <w:p w14:paraId="2DE29AC6" w14:textId="77777777" w:rsidR="0070659B" w:rsidRDefault="0070659B">
            <w:pPr>
              <w:rPr>
                <w:rFonts w:ascii="Arial" w:hAnsi="Arial" w:cs="Arial"/>
              </w:rPr>
            </w:pPr>
          </w:p>
        </w:tc>
      </w:tr>
    </w:tbl>
    <w:p w14:paraId="6E6C1C25" w14:textId="77777777" w:rsidR="00410B3B" w:rsidRDefault="00410B3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0659B" w14:paraId="4B865DC1" w14:textId="77777777" w:rsidTr="0070659B">
        <w:tc>
          <w:tcPr>
            <w:tcW w:w="9016" w:type="dxa"/>
          </w:tcPr>
          <w:p w14:paraId="7281EA65" w14:textId="2328C722" w:rsidR="0070659B" w:rsidRPr="00F43F70" w:rsidRDefault="005314D6">
            <w:pPr>
              <w:rPr>
                <w:rFonts w:ascii="Arial" w:hAnsi="Arial" w:cs="Arial"/>
                <w:b/>
                <w:bCs/>
              </w:rPr>
            </w:pPr>
            <w:r w:rsidRPr="00F43F70">
              <w:rPr>
                <w:rFonts w:ascii="Arial" w:hAnsi="Arial" w:cs="Arial"/>
                <w:b/>
                <w:bCs/>
              </w:rPr>
              <w:lastRenderedPageBreak/>
              <w:t>The Challenge or Opportunity</w:t>
            </w:r>
            <w:r w:rsidR="00B51F4E">
              <w:rPr>
                <w:rFonts w:ascii="Arial" w:hAnsi="Arial" w:cs="Arial"/>
                <w:b/>
                <w:bCs/>
              </w:rPr>
              <w:t xml:space="preserve"> 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(max </w:t>
            </w:r>
            <w:r w:rsidR="00B51F4E">
              <w:rPr>
                <w:rFonts w:ascii="Arial" w:hAnsi="Arial" w:cs="Arial"/>
                <w:b/>
                <w:bCs/>
              </w:rPr>
              <w:t>50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 words)</w:t>
            </w:r>
          </w:p>
          <w:p w14:paraId="45977A5B" w14:textId="77777777" w:rsidR="00F43F70" w:rsidRPr="00F43F70" w:rsidRDefault="00F43F70" w:rsidP="00F43F70">
            <w:pPr>
              <w:rPr>
                <w:rFonts w:ascii="Arial" w:hAnsi="Arial" w:cs="Arial"/>
                <w:color w:val="AEAAAA" w:themeColor="background2" w:themeShade="BF"/>
              </w:rPr>
            </w:pPr>
            <w:r w:rsidRPr="00F43F70">
              <w:rPr>
                <w:rFonts w:ascii="Arial" w:hAnsi="Arial" w:cs="Arial"/>
                <w:color w:val="AEAAAA" w:themeColor="background2" w:themeShade="BF"/>
              </w:rPr>
              <w:t>What energy, carbon, sustainability or related business challenge or opportunity does the presentation address?</w:t>
            </w:r>
          </w:p>
          <w:p w14:paraId="7DA20428" w14:textId="5F3DC0BC" w:rsidR="00930977" w:rsidRDefault="00F43F70" w:rsidP="00F43F70">
            <w:pPr>
              <w:rPr>
                <w:rFonts w:ascii="Arial" w:hAnsi="Arial" w:cs="Arial"/>
              </w:rPr>
            </w:pPr>
            <w:r w:rsidRPr="00F43F70">
              <w:rPr>
                <w:rFonts w:ascii="Arial" w:hAnsi="Arial" w:cs="Arial"/>
                <w:color w:val="AEAAAA" w:themeColor="background2" w:themeShade="BF"/>
              </w:rPr>
              <w:t>Briefly describe the context and why the issue is relevant to practitioners working in New Zealand.</w:t>
            </w:r>
          </w:p>
        </w:tc>
      </w:tr>
      <w:tr w:rsidR="0070659B" w14:paraId="0E5C7CF9" w14:textId="77777777" w:rsidTr="00410B3B">
        <w:trPr>
          <w:trHeight w:val="2130"/>
        </w:trPr>
        <w:tc>
          <w:tcPr>
            <w:tcW w:w="9016" w:type="dxa"/>
          </w:tcPr>
          <w:p w14:paraId="7CC78C40" w14:textId="77777777" w:rsidR="0070659B" w:rsidRDefault="0070659B">
            <w:pPr>
              <w:rPr>
                <w:rFonts w:ascii="Arial" w:hAnsi="Arial" w:cs="Arial"/>
              </w:rPr>
            </w:pPr>
          </w:p>
        </w:tc>
      </w:tr>
      <w:tr w:rsidR="004C44B4" w14:paraId="2F977AFA" w14:textId="77777777" w:rsidTr="0070659B">
        <w:tc>
          <w:tcPr>
            <w:tcW w:w="9016" w:type="dxa"/>
          </w:tcPr>
          <w:p w14:paraId="61BB7209" w14:textId="6CFD7844" w:rsidR="004C44B4" w:rsidRDefault="005F5CD7">
            <w:pPr>
              <w:rPr>
                <w:rFonts w:ascii="Arial" w:hAnsi="Arial" w:cs="Arial"/>
              </w:rPr>
            </w:pPr>
            <w:r w:rsidRPr="00410B3B">
              <w:rPr>
                <w:rFonts w:ascii="Arial" w:hAnsi="Arial" w:cs="Arial"/>
                <w:b/>
                <w:bCs/>
              </w:rPr>
              <w:t>What Delegates Will Learn</w:t>
            </w:r>
            <w:r w:rsidR="00B51F4E">
              <w:rPr>
                <w:rFonts w:ascii="Arial" w:hAnsi="Arial" w:cs="Arial"/>
              </w:rPr>
              <w:t xml:space="preserve"> 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(max </w:t>
            </w:r>
            <w:r w:rsidR="00B51F4E">
              <w:rPr>
                <w:rFonts w:ascii="Arial" w:hAnsi="Arial" w:cs="Arial"/>
                <w:b/>
                <w:bCs/>
              </w:rPr>
              <w:t>50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 words)</w:t>
            </w:r>
          </w:p>
          <w:p w14:paraId="25CE22E0" w14:textId="77777777" w:rsidR="00C35BAD" w:rsidRPr="00C35BAD" w:rsidRDefault="00C35BAD" w:rsidP="00C35BAD">
            <w:pPr>
              <w:rPr>
                <w:rFonts w:ascii="Arial" w:hAnsi="Arial" w:cs="Arial"/>
                <w:color w:val="AEAAAA" w:themeColor="background2" w:themeShade="BF"/>
              </w:rPr>
            </w:pPr>
            <w:r w:rsidRPr="00C35BAD">
              <w:rPr>
                <w:rFonts w:ascii="Arial" w:hAnsi="Arial" w:cs="Arial"/>
                <w:color w:val="AEAAAA" w:themeColor="background2" w:themeShade="BF"/>
              </w:rPr>
              <w:t xml:space="preserve">What specific knowledge, insights, methods or approaches will </w:t>
            </w:r>
            <w:proofErr w:type="gramStart"/>
            <w:r w:rsidRPr="00C35BAD">
              <w:rPr>
                <w:rFonts w:ascii="Arial" w:hAnsi="Arial" w:cs="Arial"/>
                <w:color w:val="AEAAAA" w:themeColor="background2" w:themeShade="BF"/>
              </w:rPr>
              <w:t>delegates</w:t>
            </w:r>
            <w:proofErr w:type="gramEnd"/>
            <w:r w:rsidRPr="00C35BAD">
              <w:rPr>
                <w:rFonts w:ascii="Arial" w:hAnsi="Arial" w:cs="Arial"/>
                <w:color w:val="AEAAAA" w:themeColor="background2" w:themeShade="BF"/>
              </w:rPr>
              <w:t xml:space="preserve"> gain from the presentation?</w:t>
            </w:r>
          </w:p>
          <w:p w14:paraId="36C49BBD" w14:textId="701CB866" w:rsidR="005F5CD7" w:rsidRDefault="00C35BAD" w:rsidP="00C35BAD">
            <w:pPr>
              <w:rPr>
                <w:rFonts w:ascii="Arial" w:hAnsi="Arial" w:cs="Arial"/>
              </w:rPr>
            </w:pPr>
            <w:r w:rsidRPr="00C35BAD">
              <w:rPr>
                <w:rFonts w:ascii="Arial" w:hAnsi="Arial" w:cs="Arial"/>
                <w:color w:val="AEAAAA" w:themeColor="background2" w:themeShade="BF"/>
              </w:rPr>
              <w:t>Focus on educational and informational content rather than general awareness or introductory material.</w:t>
            </w:r>
          </w:p>
        </w:tc>
      </w:tr>
      <w:tr w:rsidR="004C44B4" w14:paraId="2A851F24" w14:textId="77777777" w:rsidTr="00410B3B">
        <w:trPr>
          <w:trHeight w:val="2108"/>
        </w:trPr>
        <w:tc>
          <w:tcPr>
            <w:tcW w:w="9016" w:type="dxa"/>
          </w:tcPr>
          <w:p w14:paraId="61559013" w14:textId="77777777" w:rsidR="004C44B4" w:rsidRDefault="004C44B4">
            <w:pPr>
              <w:rPr>
                <w:rFonts w:ascii="Arial" w:hAnsi="Arial" w:cs="Arial"/>
              </w:rPr>
            </w:pPr>
          </w:p>
        </w:tc>
      </w:tr>
      <w:tr w:rsidR="004C44B4" w14:paraId="6F4ABE9D" w14:textId="77777777" w:rsidTr="0070659B">
        <w:tc>
          <w:tcPr>
            <w:tcW w:w="9016" w:type="dxa"/>
          </w:tcPr>
          <w:p w14:paraId="0811A356" w14:textId="2031DFC9" w:rsidR="004C44B4" w:rsidRDefault="00EE5467">
            <w:pPr>
              <w:rPr>
                <w:rFonts w:ascii="Arial" w:hAnsi="Arial" w:cs="Arial"/>
              </w:rPr>
            </w:pPr>
            <w:r w:rsidRPr="00410B3B">
              <w:rPr>
                <w:rFonts w:ascii="Arial" w:hAnsi="Arial" w:cs="Arial"/>
                <w:b/>
                <w:bCs/>
              </w:rPr>
              <w:t>Approach, Method or Solution</w:t>
            </w:r>
            <w:r w:rsidR="00B51F4E">
              <w:rPr>
                <w:rFonts w:ascii="Arial" w:hAnsi="Arial" w:cs="Arial"/>
              </w:rPr>
              <w:t xml:space="preserve"> 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(max </w:t>
            </w:r>
            <w:r w:rsidR="00B51F4E">
              <w:rPr>
                <w:rFonts w:ascii="Arial" w:hAnsi="Arial" w:cs="Arial"/>
                <w:b/>
                <w:bCs/>
              </w:rPr>
              <w:t>50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 words)</w:t>
            </w:r>
          </w:p>
          <w:p w14:paraId="4DA0D671" w14:textId="77777777" w:rsidR="00D92FA1" w:rsidRPr="00D92FA1" w:rsidRDefault="00D92FA1" w:rsidP="00D92FA1">
            <w:pPr>
              <w:rPr>
                <w:rFonts w:ascii="Arial" w:hAnsi="Arial" w:cs="Arial"/>
                <w:color w:val="AEAAAA" w:themeColor="background2" w:themeShade="BF"/>
              </w:rPr>
            </w:pPr>
            <w:r w:rsidRPr="00D92FA1">
              <w:rPr>
                <w:rFonts w:ascii="Arial" w:hAnsi="Arial" w:cs="Arial"/>
                <w:color w:val="AEAAAA" w:themeColor="background2" w:themeShade="BF"/>
              </w:rPr>
              <w:t>Explain the approach taken to address the challenge.</w:t>
            </w:r>
          </w:p>
          <w:p w14:paraId="500873AE" w14:textId="2E4F7E20" w:rsidR="00D92FA1" w:rsidRDefault="00D92FA1" w:rsidP="00D92FA1">
            <w:pPr>
              <w:rPr>
                <w:rFonts w:ascii="Arial" w:hAnsi="Arial" w:cs="Arial"/>
              </w:rPr>
            </w:pPr>
            <w:r w:rsidRPr="00D92FA1">
              <w:rPr>
                <w:rFonts w:ascii="Arial" w:hAnsi="Arial" w:cs="Arial"/>
                <w:color w:val="AEAAAA" w:themeColor="background2" w:themeShade="BF"/>
              </w:rPr>
              <w:t>This could include a methodology, project, programme, technology, management approach, analysis, policy response, organisational change initiative or other practical intervention.</w:t>
            </w:r>
          </w:p>
        </w:tc>
      </w:tr>
      <w:tr w:rsidR="004C44B4" w14:paraId="31E4D6BE" w14:textId="77777777" w:rsidTr="001F13C3">
        <w:trPr>
          <w:trHeight w:val="2108"/>
        </w:trPr>
        <w:tc>
          <w:tcPr>
            <w:tcW w:w="9016" w:type="dxa"/>
          </w:tcPr>
          <w:p w14:paraId="217F7629" w14:textId="77777777" w:rsidR="004C44B4" w:rsidRDefault="004C44B4">
            <w:pPr>
              <w:rPr>
                <w:rFonts w:ascii="Arial" w:hAnsi="Arial" w:cs="Arial"/>
              </w:rPr>
            </w:pPr>
          </w:p>
        </w:tc>
      </w:tr>
      <w:tr w:rsidR="004C44B4" w14:paraId="5FBF913B" w14:textId="77777777" w:rsidTr="0070659B">
        <w:tc>
          <w:tcPr>
            <w:tcW w:w="9016" w:type="dxa"/>
          </w:tcPr>
          <w:p w14:paraId="20C72208" w14:textId="7BDEAB76" w:rsidR="004C44B4" w:rsidRDefault="009E0108">
            <w:pPr>
              <w:rPr>
                <w:rFonts w:ascii="Arial" w:hAnsi="Arial" w:cs="Arial"/>
              </w:rPr>
            </w:pPr>
            <w:r w:rsidRPr="00410B3B">
              <w:rPr>
                <w:rFonts w:ascii="Arial" w:hAnsi="Arial" w:cs="Arial"/>
                <w:b/>
                <w:bCs/>
              </w:rPr>
              <w:t xml:space="preserve">Results, Evidence </w:t>
            </w:r>
            <w:r w:rsidR="00410B3B">
              <w:rPr>
                <w:rFonts w:ascii="Arial" w:hAnsi="Arial" w:cs="Arial"/>
                <w:b/>
                <w:bCs/>
              </w:rPr>
              <w:t>and</w:t>
            </w:r>
            <w:r w:rsidRPr="00410B3B">
              <w:rPr>
                <w:rFonts w:ascii="Arial" w:hAnsi="Arial" w:cs="Arial"/>
                <w:b/>
                <w:bCs/>
              </w:rPr>
              <w:t xml:space="preserve"> Lessons Learn</w:t>
            </w:r>
            <w:r w:rsidR="002F31FE" w:rsidRPr="00410B3B">
              <w:rPr>
                <w:rFonts w:ascii="Arial" w:hAnsi="Arial" w:cs="Arial"/>
                <w:b/>
                <w:bCs/>
              </w:rPr>
              <w:t>t</w:t>
            </w:r>
            <w:r w:rsidR="00B51F4E">
              <w:rPr>
                <w:rFonts w:ascii="Arial" w:hAnsi="Arial" w:cs="Arial"/>
              </w:rPr>
              <w:t xml:space="preserve"> 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(max </w:t>
            </w:r>
            <w:r w:rsidR="00B51F4E">
              <w:rPr>
                <w:rFonts w:ascii="Arial" w:hAnsi="Arial" w:cs="Arial"/>
                <w:b/>
                <w:bCs/>
              </w:rPr>
              <w:t>50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 words)</w:t>
            </w:r>
          </w:p>
          <w:p w14:paraId="1EFF7D40" w14:textId="77777777" w:rsidR="00E368A6" w:rsidRPr="00E368A6" w:rsidRDefault="00E368A6" w:rsidP="00E368A6">
            <w:pPr>
              <w:rPr>
                <w:rFonts w:ascii="Arial" w:hAnsi="Arial" w:cs="Arial"/>
                <w:color w:val="AEAAAA" w:themeColor="background2" w:themeShade="BF"/>
              </w:rPr>
            </w:pPr>
            <w:r w:rsidRPr="00E368A6">
              <w:rPr>
                <w:rFonts w:ascii="Arial" w:hAnsi="Arial" w:cs="Arial"/>
                <w:color w:val="AEAAAA" w:themeColor="background2" w:themeShade="BF"/>
              </w:rPr>
              <w:t>What were the outcomes?</w:t>
            </w:r>
          </w:p>
          <w:p w14:paraId="330EF451" w14:textId="4A74BDD7" w:rsidR="002F31FE" w:rsidRDefault="00E368A6" w:rsidP="00E368A6">
            <w:pPr>
              <w:rPr>
                <w:rFonts w:ascii="Arial" w:hAnsi="Arial" w:cs="Arial"/>
              </w:rPr>
            </w:pPr>
            <w:r w:rsidRPr="00E368A6">
              <w:rPr>
                <w:rFonts w:ascii="Arial" w:hAnsi="Arial" w:cs="Arial"/>
                <w:color w:val="AEAAAA" w:themeColor="background2" w:themeShade="BF"/>
              </w:rPr>
              <w:t>Where possible, provide quantitative results, evidence, case-study findings or practical lessons. Include what worked, what did not, and any unexpected findings or challenges.</w:t>
            </w:r>
          </w:p>
        </w:tc>
      </w:tr>
      <w:tr w:rsidR="00736F8E" w14:paraId="1BB8336E" w14:textId="77777777" w:rsidTr="00410B3B">
        <w:trPr>
          <w:trHeight w:val="2244"/>
        </w:trPr>
        <w:tc>
          <w:tcPr>
            <w:tcW w:w="9016" w:type="dxa"/>
          </w:tcPr>
          <w:p w14:paraId="0F3FC012" w14:textId="77777777" w:rsidR="00736F8E" w:rsidRDefault="00736F8E">
            <w:pPr>
              <w:rPr>
                <w:rFonts w:ascii="Arial" w:hAnsi="Arial" w:cs="Arial"/>
              </w:rPr>
            </w:pPr>
          </w:p>
        </w:tc>
      </w:tr>
    </w:tbl>
    <w:p w14:paraId="01ABCF4C" w14:textId="77777777" w:rsidR="00410B3B" w:rsidRDefault="00410B3B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6F8E" w14:paraId="19B36472" w14:textId="77777777" w:rsidTr="0070659B">
        <w:tc>
          <w:tcPr>
            <w:tcW w:w="9016" w:type="dxa"/>
          </w:tcPr>
          <w:p w14:paraId="4CF11547" w14:textId="564073EB" w:rsidR="00736F8E" w:rsidRDefault="00806D3B">
            <w:pPr>
              <w:rPr>
                <w:rFonts w:ascii="Arial" w:hAnsi="Arial" w:cs="Arial"/>
              </w:rPr>
            </w:pPr>
            <w:r w:rsidRPr="00410B3B">
              <w:rPr>
                <w:rFonts w:ascii="Arial" w:hAnsi="Arial" w:cs="Arial"/>
                <w:b/>
                <w:bCs/>
              </w:rPr>
              <w:lastRenderedPageBreak/>
              <w:t>Practical Application</w:t>
            </w:r>
            <w:r w:rsidR="00B51F4E">
              <w:rPr>
                <w:rFonts w:ascii="Arial" w:hAnsi="Arial" w:cs="Arial"/>
              </w:rPr>
              <w:t xml:space="preserve"> 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(max </w:t>
            </w:r>
            <w:r w:rsidR="00B51F4E">
              <w:rPr>
                <w:rFonts w:ascii="Arial" w:hAnsi="Arial" w:cs="Arial"/>
                <w:b/>
                <w:bCs/>
              </w:rPr>
              <w:t>50</w:t>
            </w:r>
            <w:r w:rsidR="00B51F4E" w:rsidRPr="00930977">
              <w:rPr>
                <w:rFonts w:ascii="Arial" w:hAnsi="Arial" w:cs="Arial"/>
                <w:b/>
                <w:bCs/>
              </w:rPr>
              <w:t xml:space="preserve"> words)</w:t>
            </w:r>
          </w:p>
          <w:p w14:paraId="76012F97" w14:textId="77777777" w:rsidR="00D64488" w:rsidRPr="00D64488" w:rsidRDefault="00D64488" w:rsidP="00D64488">
            <w:pPr>
              <w:rPr>
                <w:rFonts w:ascii="Arial" w:hAnsi="Arial" w:cs="Arial"/>
                <w:color w:val="AEAAAA" w:themeColor="background2" w:themeShade="BF"/>
              </w:rPr>
            </w:pPr>
            <w:r w:rsidRPr="00D64488">
              <w:rPr>
                <w:rFonts w:ascii="Arial" w:hAnsi="Arial" w:cs="Arial"/>
                <w:color w:val="AEAAAA" w:themeColor="background2" w:themeShade="BF"/>
              </w:rPr>
              <w:t>How can delegates apply the knowledge or lessons from the presentation in their own organisations?</w:t>
            </w:r>
          </w:p>
          <w:p w14:paraId="0499C1FB" w14:textId="268BBABA" w:rsidR="00806D3B" w:rsidRDefault="00D64488" w:rsidP="00D64488">
            <w:pPr>
              <w:rPr>
                <w:rFonts w:ascii="Arial" w:hAnsi="Arial" w:cs="Arial"/>
              </w:rPr>
            </w:pPr>
            <w:r w:rsidRPr="00D64488">
              <w:rPr>
                <w:rFonts w:ascii="Arial" w:hAnsi="Arial" w:cs="Arial"/>
                <w:color w:val="AEAAAA" w:themeColor="background2" w:themeShade="BF"/>
              </w:rPr>
              <w:t>Highlight practical tools, processes, decision-making considerations, implementation insights, pitfalls to avoid, or other takeaways that will be useful to experienced practitioners.</w:t>
            </w:r>
          </w:p>
        </w:tc>
      </w:tr>
      <w:tr w:rsidR="006009A3" w14:paraId="6F7B9768" w14:textId="77777777" w:rsidTr="006009A3">
        <w:trPr>
          <w:trHeight w:val="2287"/>
        </w:trPr>
        <w:tc>
          <w:tcPr>
            <w:tcW w:w="9016" w:type="dxa"/>
          </w:tcPr>
          <w:p w14:paraId="29B06767" w14:textId="77777777" w:rsidR="006009A3" w:rsidRPr="00806D3B" w:rsidRDefault="006009A3">
            <w:pPr>
              <w:rPr>
                <w:rFonts w:ascii="Arial" w:hAnsi="Arial" w:cs="Arial"/>
              </w:rPr>
            </w:pPr>
          </w:p>
        </w:tc>
      </w:tr>
      <w:tr w:rsidR="00736F8E" w14:paraId="1DED8B04" w14:textId="77777777" w:rsidTr="0070659B">
        <w:tc>
          <w:tcPr>
            <w:tcW w:w="9016" w:type="dxa"/>
          </w:tcPr>
          <w:p w14:paraId="5C7D2689" w14:textId="5D824F29" w:rsidR="00736F8E" w:rsidRPr="00410B3B" w:rsidRDefault="00513BDF">
            <w:pPr>
              <w:rPr>
                <w:rFonts w:ascii="Arial" w:hAnsi="Arial" w:cs="Arial"/>
                <w:b/>
                <w:bCs/>
              </w:rPr>
            </w:pPr>
            <w:r w:rsidRPr="00410B3B">
              <w:rPr>
                <w:rFonts w:ascii="Arial" w:hAnsi="Arial" w:cs="Arial"/>
                <w:b/>
                <w:bCs/>
              </w:rPr>
              <w:t>Key Takeaw</w:t>
            </w:r>
            <w:r w:rsidR="0046501A" w:rsidRPr="00410B3B">
              <w:rPr>
                <w:rFonts w:ascii="Arial" w:hAnsi="Arial" w:cs="Arial"/>
                <w:b/>
                <w:bCs/>
              </w:rPr>
              <w:t>ays</w:t>
            </w:r>
          </w:p>
          <w:p w14:paraId="13C02D07" w14:textId="77777777" w:rsidR="00513BDF" w:rsidRPr="0046501A" w:rsidRDefault="00513BDF" w:rsidP="00513BDF">
            <w:pPr>
              <w:rPr>
                <w:rFonts w:ascii="Arial" w:hAnsi="Arial" w:cs="Arial"/>
                <w:color w:val="AEAAAA" w:themeColor="background2" w:themeShade="BF"/>
              </w:rPr>
            </w:pPr>
            <w:r w:rsidRPr="0046501A">
              <w:rPr>
                <w:rFonts w:ascii="Arial" w:hAnsi="Arial" w:cs="Arial"/>
                <w:color w:val="AEAAAA" w:themeColor="background2" w:themeShade="BF"/>
              </w:rPr>
              <w:t>Summarise 3–5 key takeaways delegates will leave with.</w:t>
            </w:r>
          </w:p>
          <w:p w14:paraId="4E8C29A7" w14:textId="77777777" w:rsidR="00513BDF" w:rsidRPr="0046501A" w:rsidRDefault="00513BDF" w:rsidP="00513BDF">
            <w:pPr>
              <w:rPr>
                <w:rFonts w:ascii="Arial" w:hAnsi="Arial" w:cs="Arial"/>
                <w:color w:val="AEAAAA" w:themeColor="background2" w:themeShade="BF"/>
              </w:rPr>
            </w:pPr>
            <w:r w:rsidRPr="0046501A">
              <w:rPr>
                <w:rFonts w:ascii="Arial" w:hAnsi="Arial" w:cs="Arial"/>
                <w:color w:val="AEAAAA" w:themeColor="background2" w:themeShade="BF"/>
              </w:rPr>
              <w:t>These should be specific and actionable, answering the question:</w:t>
            </w:r>
          </w:p>
          <w:p w14:paraId="12212DFA" w14:textId="7226C9C6" w:rsidR="00513BDF" w:rsidRDefault="00513BDF" w:rsidP="00513BDF">
            <w:pPr>
              <w:rPr>
                <w:rFonts w:ascii="Arial" w:hAnsi="Arial" w:cs="Arial"/>
              </w:rPr>
            </w:pPr>
            <w:r w:rsidRPr="0046501A">
              <w:rPr>
                <w:rFonts w:ascii="Arial" w:hAnsi="Arial" w:cs="Arial"/>
                <w:color w:val="AEAAAA" w:themeColor="background2" w:themeShade="BF"/>
              </w:rPr>
              <w:t>“What will an energy, carbon or sustainability practitioner know or be able to do differently after attending this session?”</w:t>
            </w:r>
          </w:p>
        </w:tc>
      </w:tr>
      <w:tr w:rsidR="00736F8E" w14:paraId="7F485A48" w14:textId="77777777" w:rsidTr="00410B3B">
        <w:trPr>
          <w:trHeight w:val="2128"/>
        </w:trPr>
        <w:tc>
          <w:tcPr>
            <w:tcW w:w="9016" w:type="dxa"/>
          </w:tcPr>
          <w:p w14:paraId="3CFADEF6" w14:textId="77777777" w:rsidR="00736F8E" w:rsidRPr="00410B3B" w:rsidRDefault="00736F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64488" w14:paraId="01ABED92" w14:textId="77777777" w:rsidTr="00410B3B">
        <w:trPr>
          <w:trHeight w:val="415"/>
        </w:trPr>
        <w:tc>
          <w:tcPr>
            <w:tcW w:w="9016" w:type="dxa"/>
          </w:tcPr>
          <w:p w14:paraId="0D1F37CA" w14:textId="3B9D7CD6" w:rsidR="00D64488" w:rsidRPr="00410B3B" w:rsidRDefault="00BF275D">
            <w:pPr>
              <w:rPr>
                <w:rFonts w:ascii="Arial" w:hAnsi="Arial" w:cs="Arial"/>
                <w:b/>
                <w:bCs/>
              </w:rPr>
            </w:pPr>
            <w:r w:rsidRPr="00410B3B">
              <w:rPr>
                <w:rFonts w:ascii="Arial" w:hAnsi="Arial" w:cs="Arial"/>
                <w:b/>
                <w:bCs/>
              </w:rPr>
              <w:t xml:space="preserve">If more than 1 presenter, please outline the </w:t>
            </w:r>
            <w:r w:rsidR="004B432A" w:rsidRPr="00410B3B">
              <w:rPr>
                <w:rFonts w:ascii="Arial" w:hAnsi="Arial" w:cs="Arial"/>
                <w:b/>
                <w:bCs/>
              </w:rPr>
              <w:t>specific contributions of each team member</w:t>
            </w:r>
          </w:p>
        </w:tc>
      </w:tr>
      <w:tr w:rsidR="00D64488" w14:paraId="26E9B1CC" w14:textId="77777777" w:rsidTr="00410B3B">
        <w:trPr>
          <w:trHeight w:val="1174"/>
        </w:trPr>
        <w:tc>
          <w:tcPr>
            <w:tcW w:w="9016" w:type="dxa"/>
          </w:tcPr>
          <w:p w14:paraId="3BC59B75" w14:textId="77777777" w:rsidR="00D64488" w:rsidRDefault="00D64488">
            <w:pPr>
              <w:rPr>
                <w:rFonts w:ascii="Arial" w:hAnsi="Arial" w:cs="Arial"/>
              </w:rPr>
            </w:pPr>
          </w:p>
        </w:tc>
      </w:tr>
    </w:tbl>
    <w:p w14:paraId="60E13744" w14:textId="77777777" w:rsidR="00BE19DF" w:rsidRDefault="00BE19DF">
      <w:pPr>
        <w:rPr>
          <w:rFonts w:ascii="Arial" w:hAnsi="Arial" w:cs="Arial"/>
        </w:rPr>
      </w:pPr>
    </w:p>
    <w:p w14:paraId="59F456FE" w14:textId="77777777" w:rsidR="00410B3B" w:rsidRDefault="00410B3B">
      <w:pPr>
        <w:rPr>
          <w:rFonts w:ascii="Arial" w:hAnsi="Arial" w:cs="Arial"/>
        </w:rPr>
      </w:pPr>
    </w:p>
    <w:p w14:paraId="6A92DA0F" w14:textId="742E2374" w:rsidR="00410B3B" w:rsidRPr="002A3A14" w:rsidRDefault="00410B3B">
      <w:pPr>
        <w:rPr>
          <w:rFonts w:ascii="Arial" w:hAnsi="Arial" w:cs="Arial"/>
        </w:rPr>
      </w:pPr>
      <w:r>
        <w:rPr>
          <w:rFonts w:ascii="Arial" w:hAnsi="Arial" w:cs="Arial"/>
        </w:rPr>
        <w:t xml:space="preserve">Please submit to </w:t>
      </w:r>
      <w:hyperlink r:id="rId9" w:history="1">
        <w:r w:rsidRPr="00C779C9">
          <w:rPr>
            <w:rStyle w:val="Hyperlink"/>
            <w:rFonts w:ascii="Arial" w:hAnsi="Arial" w:cs="Arial"/>
          </w:rPr>
          <w:t>mike.hopkins@cep.org.nz</w:t>
        </w:r>
      </w:hyperlink>
      <w:r>
        <w:rPr>
          <w:rFonts w:ascii="Arial" w:hAnsi="Arial" w:cs="Arial"/>
        </w:rPr>
        <w:t xml:space="preserve"> by 17.00 on 30</w:t>
      </w:r>
      <w:r w:rsidRPr="00410B3B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October 2026.</w:t>
      </w:r>
    </w:p>
    <w:sectPr w:rsidR="00410B3B" w:rsidRPr="002A3A14" w:rsidSect="00B5675D">
      <w:headerReference w:type="default" r:id="rId10"/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01048" w14:textId="77777777" w:rsidR="004152C4" w:rsidRDefault="004152C4" w:rsidP="00191E52">
      <w:pPr>
        <w:spacing w:after="0" w:line="240" w:lineRule="auto"/>
      </w:pPr>
      <w:r>
        <w:separator/>
      </w:r>
    </w:p>
  </w:endnote>
  <w:endnote w:type="continuationSeparator" w:id="0">
    <w:p w14:paraId="01C19331" w14:textId="77777777" w:rsidR="004152C4" w:rsidRDefault="004152C4" w:rsidP="00191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-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otham-Bo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A2622" w14:textId="77777777" w:rsidR="004152C4" w:rsidRDefault="004152C4" w:rsidP="00191E52">
      <w:pPr>
        <w:spacing w:after="0" w:line="240" w:lineRule="auto"/>
      </w:pPr>
      <w:r>
        <w:separator/>
      </w:r>
    </w:p>
  </w:footnote>
  <w:footnote w:type="continuationSeparator" w:id="0">
    <w:p w14:paraId="32210EE4" w14:textId="77777777" w:rsidR="004152C4" w:rsidRDefault="004152C4" w:rsidP="00191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A2A1B" w14:textId="20BE06A1" w:rsidR="007D4407" w:rsidRDefault="007D44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250F3"/>
    <w:multiLevelType w:val="hybridMultilevel"/>
    <w:tmpl w:val="68D2D98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5588B"/>
    <w:multiLevelType w:val="hybridMultilevel"/>
    <w:tmpl w:val="26C2406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E5A0C"/>
    <w:multiLevelType w:val="hybridMultilevel"/>
    <w:tmpl w:val="A9523CF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E3813"/>
    <w:multiLevelType w:val="hybridMultilevel"/>
    <w:tmpl w:val="81284CF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002AE4"/>
    <w:multiLevelType w:val="hybridMultilevel"/>
    <w:tmpl w:val="2B5CAEFE"/>
    <w:lvl w:ilvl="0" w:tplc="1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2530363"/>
    <w:multiLevelType w:val="hybridMultilevel"/>
    <w:tmpl w:val="4950F3F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F144F4"/>
    <w:multiLevelType w:val="hybridMultilevel"/>
    <w:tmpl w:val="17F2F40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C22375"/>
    <w:multiLevelType w:val="hybridMultilevel"/>
    <w:tmpl w:val="0242FACA"/>
    <w:lvl w:ilvl="0" w:tplc="14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8" w15:restartNumberingAfterBreak="0">
    <w:nsid w:val="7E6F497F"/>
    <w:multiLevelType w:val="hybridMultilevel"/>
    <w:tmpl w:val="C2943A16"/>
    <w:lvl w:ilvl="0" w:tplc="14090001">
      <w:start w:val="1"/>
      <w:numFmt w:val="bullet"/>
      <w:lvlText w:val=""/>
      <w:lvlJc w:val="left"/>
      <w:pPr>
        <w:ind w:left="814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num w:numId="1" w16cid:durableId="1374964795">
    <w:abstractNumId w:val="5"/>
  </w:num>
  <w:num w:numId="2" w16cid:durableId="912933283">
    <w:abstractNumId w:val="1"/>
  </w:num>
  <w:num w:numId="3" w16cid:durableId="67308119">
    <w:abstractNumId w:val="4"/>
  </w:num>
  <w:num w:numId="4" w16cid:durableId="743527558">
    <w:abstractNumId w:val="6"/>
  </w:num>
  <w:num w:numId="5" w16cid:durableId="2045520644">
    <w:abstractNumId w:val="0"/>
  </w:num>
  <w:num w:numId="6" w16cid:durableId="1190291407">
    <w:abstractNumId w:val="3"/>
  </w:num>
  <w:num w:numId="7" w16cid:durableId="438263860">
    <w:abstractNumId w:val="8"/>
  </w:num>
  <w:num w:numId="8" w16cid:durableId="1555585953">
    <w:abstractNumId w:val="7"/>
  </w:num>
  <w:num w:numId="9" w16cid:durableId="269513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AEB"/>
    <w:rsid w:val="00005DA1"/>
    <w:rsid w:val="00014142"/>
    <w:rsid w:val="0002003A"/>
    <w:rsid w:val="00024382"/>
    <w:rsid w:val="000273E0"/>
    <w:rsid w:val="00035B1E"/>
    <w:rsid w:val="00037AAB"/>
    <w:rsid w:val="00041762"/>
    <w:rsid w:val="0004270D"/>
    <w:rsid w:val="00052C02"/>
    <w:rsid w:val="00061CE4"/>
    <w:rsid w:val="0006629E"/>
    <w:rsid w:val="00072783"/>
    <w:rsid w:val="00074282"/>
    <w:rsid w:val="00080DFB"/>
    <w:rsid w:val="000919EC"/>
    <w:rsid w:val="00096214"/>
    <w:rsid w:val="000C7006"/>
    <w:rsid w:val="000E1E92"/>
    <w:rsid w:val="000E2EBA"/>
    <w:rsid w:val="000E71F6"/>
    <w:rsid w:val="000F0E1B"/>
    <w:rsid w:val="00101B8C"/>
    <w:rsid w:val="001051C1"/>
    <w:rsid w:val="001075AF"/>
    <w:rsid w:val="001164AF"/>
    <w:rsid w:val="00127B23"/>
    <w:rsid w:val="001333E6"/>
    <w:rsid w:val="0014263C"/>
    <w:rsid w:val="00145707"/>
    <w:rsid w:val="001461E2"/>
    <w:rsid w:val="00152AB9"/>
    <w:rsid w:val="001536AF"/>
    <w:rsid w:val="00156D4C"/>
    <w:rsid w:val="001864C2"/>
    <w:rsid w:val="001877D9"/>
    <w:rsid w:val="00191E52"/>
    <w:rsid w:val="00193E4D"/>
    <w:rsid w:val="00195657"/>
    <w:rsid w:val="001A4032"/>
    <w:rsid w:val="001B2DE3"/>
    <w:rsid w:val="001B47B5"/>
    <w:rsid w:val="001D5521"/>
    <w:rsid w:val="001E57E3"/>
    <w:rsid w:val="001F13C3"/>
    <w:rsid w:val="001F7C19"/>
    <w:rsid w:val="002005A1"/>
    <w:rsid w:val="002042CE"/>
    <w:rsid w:val="00207BAE"/>
    <w:rsid w:val="00214BB0"/>
    <w:rsid w:val="00217177"/>
    <w:rsid w:val="00221C33"/>
    <w:rsid w:val="00222BBA"/>
    <w:rsid w:val="0022451D"/>
    <w:rsid w:val="0022719C"/>
    <w:rsid w:val="00230216"/>
    <w:rsid w:val="002323AE"/>
    <w:rsid w:val="00236858"/>
    <w:rsid w:val="0025227D"/>
    <w:rsid w:val="002709AC"/>
    <w:rsid w:val="00276D1E"/>
    <w:rsid w:val="0027720F"/>
    <w:rsid w:val="00290AF8"/>
    <w:rsid w:val="002963D4"/>
    <w:rsid w:val="002A2D99"/>
    <w:rsid w:val="002A3A14"/>
    <w:rsid w:val="002A7BC1"/>
    <w:rsid w:val="002B2C9A"/>
    <w:rsid w:val="002B7CAE"/>
    <w:rsid w:val="002C0395"/>
    <w:rsid w:val="002D50AF"/>
    <w:rsid w:val="002D6766"/>
    <w:rsid w:val="002F31FE"/>
    <w:rsid w:val="00306AAB"/>
    <w:rsid w:val="00332DD1"/>
    <w:rsid w:val="00336519"/>
    <w:rsid w:val="00353865"/>
    <w:rsid w:val="00364055"/>
    <w:rsid w:val="00365C1E"/>
    <w:rsid w:val="003661BD"/>
    <w:rsid w:val="00370602"/>
    <w:rsid w:val="00380BDF"/>
    <w:rsid w:val="00390998"/>
    <w:rsid w:val="00391D0C"/>
    <w:rsid w:val="003A570B"/>
    <w:rsid w:val="003B3339"/>
    <w:rsid w:val="003C06FE"/>
    <w:rsid w:val="003D2102"/>
    <w:rsid w:val="003D3C2A"/>
    <w:rsid w:val="003E1534"/>
    <w:rsid w:val="003E4585"/>
    <w:rsid w:val="003F246A"/>
    <w:rsid w:val="003F5BD8"/>
    <w:rsid w:val="003F7E07"/>
    <w:rsid w:val="00400AD6"/>
    <w:rsid w:val="00410B3B"/>
    <w:rsid w:val="004152C4"/>
    <w:rsid w:val="004173E2"/>
    <w:rsid w:val="004239F4"/>
    <w:rsid w:val="00457F18"/>
    <w:rsid w:val="0046488F"/>
    <w:rsid w:val="0046501A"/>
    <w:rsid w:val="0049388D"/>
    <w:rsid w:val="00493A76"/>
    <w:rsid w:val="00496CA0"/>
    <w:rsid w:val="004B23E0"/>
    <w:rsid w:val="004B432A"/>
    <w:rsid w:val="004C324A"/>
    <w:rsid w:val="004C44B4"/>
    <w:rsid w:val="004D03D6"/>
    <w:rsid w:val="004D6C6D"/>
    <w:rsid w:val="004E7CB9"/>
    <w:rsid w:val="004F00E9"/>
    <w:rsid w:val="004F098E"/>
    <w:rsid w:val="004F2935"/>
    <w:rsid w:val="004F2973"/>
    <w:rsid w:val="004F4643"/>
    <w:rsid w:val="00503B22"/>
    <w:rsid w:val="00510A5A"/>
    <w:rsid w:val="00512393"/>
    <w:rsid w:val="00513BDF"/>
    <w:rsid w:val="005314D6"/>
    <w:rsid w:val="0054108C"/>
    <w:rsid w:val="00541B93"/>
    <w:rsid w:val="00541C08"/>
    <w:rsid w:val="0054311B"/>
    <w:rsid w:val="0054790D"/>
    <w:rsid w:val="005526EB"/>
    <w:rsid w:val="005563D5"/>
    <w:rsid w:val="00557E60"/>
    <w:rsid w:val="005754D1"/>
    <w:rsid w:val="00583789"/>
    <w:rsid w:val="005907F9"/>
    <w:rsid w:val="00592B28"/>
    <w:rsid w:val="005A3A35"/>
    <w:rsid w:val="005A3F98"/>
    <w:rsid w:val="005B0781"/>
    <w:rsid w:val="005B48B8"/>
    <w:rsid w:val="005B6A6C"/>
    <w:rsid w:val="005C01A2"/>
    <w:rsid w:val="005C0CE2"/>
    <w:rsid w:val="005C745B"/>
    <w:rsid w:val="005D4B61"/>
    <w:rsid w:val="005E08C1"/>
    <w:rsid w:val="005F5CD7"/>
    <w:rsid w:val="006009A3"/>
    <w:rsid w:val="006151E6"/>
    <w:rsid w:val="00617B1A"/>
    <w:rsid w:val="00617D95"/>
    <w:rsid w:val="00622E86"/>
    <w:rsid w:val="00623F30"/>
    <w:rsid w:val="0062566E"/>
    <w:rsid w:val="00630A58"/>
    <w:rsid w:val="00642C42"/>
    <w:rsid w:val="00654217"/>
    <w:rsid w:val="006569A6"/>
    <w:rsid w:val="00661ECB"/>
    <w:rsid w:val="00670AEB"/>
    <w:rsid w:val="006825AA"/>
    <w:rsid w:val="00683DC3"/>
    <w:rsid w:val="006A1BED"/>
    <w:rsid w:val="006A65A5"/>
    <w:rsid w:val="006B379E"/>
    <w:rsid w:val="006B768A"/>
    <w:rsid w:val="006C2B3A"/>
    <w:rsid w:val="006C4D0B"/>
    <w:rsid w:val="006C4F50"/>
    <w:rsid w:val="006C5F02"/>
    <w:rsid w:val="006E079B"/>
    <w:rsid w:val="006F6A4D"/>
    <w:rsid w:val="00701281"/>
    <w:rsid w:val="0070617D"/>
    <w:rsid w:val="0070659B"/>
    <w:rsid w:val="00707448"/>
    <w:rsid w:val="00726CBF"/>
    <w:rsid w:val="0073220B"/>
    <w:rsid w:val="007325DE"/>
    <w:rsid w:val="007347E3"/>
    <w:rsid w:val="00736F8E"/>
    <w:rsid w:val="007473DE"/>
    <w:rsid w:val="00775EB8"/>
    <w:rsid w:val="00787095"/>
    <w:rsid w:val="00792830"/>
    <w:rsid w:val="007B2EFE"/>
    <w:rsid w:val="007C7EBE"/>
    <w:rsid w:val="007D4407"/>
    <w:rsid w:val="007E5BED"/>
    <w:rsid w:val="007E6C75"/>
    <w:rsid w:val="007F586E"/>
    <w:rsid w:val="007F74FE"/>
    <w:rsid w:val="00805AA1"/>
    <w:rsid w:val="00805BC2"/>
    <w:rsid w:val="00806D3B"/>
    <w:rsid w:val="00826C71"/>
    <w:rsid w:val="00835AD9"/>
    <w:rsid w:val="00847C71"/>
    <w:rsid w:val="0085117A"/>
    <w:rsid w:val="008514BB"/>
    <w:rsid w:val="00853684"/>
    <w:rsid w:val="00866649"/>
    <w:rsid w:val="008725E1"/>
    <w:rsid w:val="0087604C"/>
    <w:rsid w:val="00885AFD"/>
    <w:rsid w:val="00886A30"/>
    <w:rsid w:val="00892847"/>
    <w:rsid w:val="00894AF5"/>
    <w:rsid w:val="00895256"/>
    <w:rsid w:val="00895991"/>
    <w:rsid w:val="008B13FB"/>
    <w:rsid w:val="008B4561"/>
    <w:rsid w:val="008B4B1D"/>
    <w:rsid w:val="008B535C"/>
    <w:rsid w:val="008B7DF6"/>
    <w:rsid w:val="008C46F8"/>
    <w:rsid w:val="008C6009"/>
    <w:rsid w:val="008D3BD1"/>
    <w:rsid w:val="008D5BAD"/>
    <w:rsid w:val="008E3F12"/>
    <w:rsid w:val="008E71D7"/>
    <w:rsid w:val="008F42E0"/>
    <w:rsid w:val="00902D44"/>
    <w:rsid w:val="009053A1"/>
    <w:rsid w:val="00907560"/>
    <w:rsid w:val="00914FC3"/>
    <w:rsid w:val="009234C0"/>
    <w:rsid w:val="0092536C"/>
    <w:rsid w:val="00930977"/>
    <w:rsid w:val="00932E7C"/>
    <w:rsid w:val="009350B2"/>
    <w:rsid w:val="009407B1"/>
    <w:rsid w:val="00943842"/>
    <w:rsid w:val="00945BF3"/>
    <w:rsid w:val="00950533"/>
    <w:rsid w:val="00953178"/>
    <w:rsid w:val="009637F3"/>
    <w:rsid w:val="00966FF4"/>
    <w:rsid w:val="00971DC2"/>
    <w:rsid w:val="00972610"/>
    <w:rsid w:val="00997DAD"/>
    <w:rsid w:val="009A06EF"/>
    <w:rsid w:val="009B593C"/>
    <w:rsid w:val="009C3661"/>
    <w:rsid w:val="009C6981"/>
    <w:rsid w:val="009C7CAE"/>
    <w:rsid w:val="009D6D28"/>
    <w:rsid w:val="009E0108"/>
    <w:rsid w:val="009E4761"/>
    <w:rsid w:val="009E60B4"/>
    <w:rsid w:val="009F1A3A"/>
    <w:rsid w:val="009F5454"/>
    <w:rsid w:val="00A007A3"/>
    <w:rsid w:val="00A02AAA"/>
    <w:rsid w:val="00A069FB"/>
    <w:rsid w:val="00A200FB"/>
    <w:rsid w:val="00A22872"/>
    <w:rsid w:val="00A22A5C"/>
    <w:rsid w:val="00A3439E"/>
    <w:rsid w:val="00A36C38"/>
    <w:rsid w:val="00A4201E"/>
    <w:rsid w:val="00A4361E"/>
    <w:rsid w:val="00A50E6A"/>
    <w:rsid w:val="00A817BD"/>
    <w:rsid w:val="00A918BB"/>
    <w:rsid w:val="00A94D72"/>
    <w:rsid w:val="00AA166B"/>
    <w:rsid w:val="00AB4D83"/>
    <w:rsid w:val="00AC4A01"/>
    <w:rsid w:val="00AD2504"/>
    <w:rsid w:val="00AF4745"/>
    <w:rsid w:val="00AF5C48"/>
    <w:rsid w:val="00B043C6"/>
    <w:rsid w:val="00B06238"/>
    <w:rsid w:val="00B078A4"/>
    <w:rsid w:val="00B1231D"/>
    <w:rsid w:val="00B1606A"/>
    <w:rsid w:val="00B32C34"/>
    <w:rsid w:val="00B376A2"/>
    <w:rsid w:val="00B40D2D"/>
    <w:rsid w:val="00B51F4E"/>
    <w:rsid w:val="00B54359"/>
    <w:rsid w:val="00B553A1"/>
    <w:rsid w:val="00B5675D"/>
    <w:rsid w:val="00B60485"/>
    <w:rsid w:val="00B6157B"/>
    <w:rsid w:val="00B6293B"/>
    <w:rsid w:val="00B73C70"/>
    <w:rsid w:val="00B77093"/>
    <w:rsid w:val="00B771F2"/>
    <w:rsid w:val="00B77BC0"/>
    <w:rsid w:val="00B838DF"/>
    <w:rsid w:val="00B90696"/>
    <w:rsid w:val="00B91055"/>
    <w:rsid w:val="00B94DBE"/>
    <w:rsid w:val="00BA1DD7"/>
    <w:rsid w:val="00BA54BC"/>
    <w:rsid w:val="00BA7796"/>
    <w:rsid w:val="00BB393F"/>
    <w:rsid w:val="00BC1214"/>
    <w:rsid w:val="00BC33D6"/>
    <w:rsid w:val="00BC7FB8"/>
    <w:rsid w:val="00BD1997"/>
    <w:rsid w:val="00BD3F1A"/>
    <w:rsid w:val="00BE19DF"/>
    <w:rsid w:val="00BF275D"/>
    <w:rsid w:val="00BF675F"/>
    <w:rsid w:val="00C01974"/>
    <w:rsid w:val="00C01F7E"/>
    <w:rsid w:val="00C07838"/>
    <w:rsid w:val="00C13DA3"/>
    <w:rsid w:val="00C204C3"/>
    <w:rsid w:val="00C33114"/>
    <w:rsid w:val="00C35BAD"/>
    <w:rsid w:val="00C4138F"/>
    <w:rsid w:val="00C44123"/>
    <w:rsid w:val="00C54AD4"/>
    <w:rsid w:val="00C5523A"/>
    <w:rsid w:val="00C60684"/>
    <w:rsid w:val="00C64732"/>
    <w:rsid w:val="00C71306"/>
    <w:rsid w:val="00C776FD"/>
    <w:rsid w:val="00C77961"/>
    <w:rsid w:val="00C92425"/>
    <w:rsid w:val="00C94A83"/>
    <w:rsid w:val="00C95192"/>
    <w:rsid w:val="00CA5FFE"/>
    <w:rsid w:val="00CB65DB"/>
    <w:rsid w:val="00CB6E52"/>
    <w:rsid w:val="00CC6F9E"/>
    <w:rsid w:val="00CE0024"/>
    <w:rsid w:val="00CE7629"/>
    <w:rsid w:val="00CF2C3D"/>
    <w:rsid w:val="00CF6FAB"/>
    <w:rsid w:val="00D0679C"/>
    <w:rsid w:val="00D22DAE"/>
    <w:rsid w:val="00D23878"/>
    <w:rsid w:val="00D30390"/>
    <w:rsid w:val="00D3157B"/>
    <w:rsid w:val="00D457D6"/>
    <w:rsid w:val="00D56717"/>
    <w:rsid w:val="00D64488"/>
    <w:rsid w:val="00D66767"/>
    <w:rsid w:val="00D66B72"/>
    <w:rsid w:val="00D71A7B"/>
    <w:rsid w:val="00D71C2F"/>
    <w:rsid w:val="00D72D9C"/>
    <w:rsid w:val="00D73754"/>
    <w:rsid w:val="00D76F79"/>
    <w:rsid w:val="00D778C8"/>
    <w:rsid w:val="00D83748"/>
    <w:rsid w:val="00D92FA1"/>
    <w:rsid w:val="00DB0C43"/>
    <w:rsid w:val="00DB6917"/>
    <w:rsid w:val="00DD0F77"/>
    <w:rsid w:val="00DD3BB0"/>
    <w:rsid w:val="00DD7E7F"/>
    <w:rsid w:val="00E06787"/>
    <w:rsid w:val="00E1287A"/>
    <w:rsid w:val="00E1292B"/>
    <w:rsid w:val="00E12E4B"/>
    <w:rsid w:val="00E15F78"/>
    <w:rsid w:val="00E17532"/>
    <w:rsid w:val="00E24463"/>
    <w:rsid w:val="00E303E8"/>
    <w:rsid w:val="00E31891"/>
    <w:rsid w:val="00E368A6"/>
    <w:rsid w:val="00E451A8"/>
    <w:rsid w:val="00E4573D"/>
    <w:rsid w:val="00E51A5E"/>
    <w:rsid w:val="00E55FAC"/>
    <w:rsid w:val="00E95C16"/>
    <w:rsid w:val="00EB10A0"/>
    <w:rsid w:val="00EB1842"/>
    <w:rsid w:val="00EB5E69"/>
    <w:rsid w:val="00EC1F08"/>
    <w:rsid w:val="00ED41D0"/>
    <w:rsid w:val="00ED5147"/>
    <w:rsid w:val="00EE5467"/>
    <w:rsid w:val="00EF014A"/>
    <w:rsid w:val="00EF5CF5"/>
    <w:rsid w:val="00EF62FB"/>
    <w:rsid w:val="00EF69CC"/>
    <w:rsid w:val="00F054F1"/>
    <w:rsid w:val="00F136FF"/>
    <w:rsid w:val="00F348FE"/>
    <w:rsid w:val="00F35E22"/>
    <w:rsid w:val="00F3727E"/>
    <w:rsid w:val="00F43F70"/>
    <w:rsid w:val="00F50299"/>
    <w:rsid w:val="00F5261F"/>
    <w:rsid w:val="00F562D0"/>
    <w:rsid w:val="00F56963"/>
    <w:rsid w:val="00F56DDA"/>
    <w:rsid w:val="00F61806"/>
    <w:rsid w:val="00F62EE4"/>
    <w:rsid w:val="00F655E1"/>
    <w:rsid w:val="00F67D20"/>
    <w:rsid w:val="00F75496"/>
    <w:rsid w:val="00F9576D"/>
    <w:rsid w:val="00F971D3"/>
    <w:rsid w:val="00FB1E23"/>
    <w:rsid w:val="00FB645E"/>
    <w:rsid w:val="00FB6B2A"/>
    <w:rsid w:val="00FC4227"/>
    <w:rsid w:val="00FD243C"/>
    <w:rsid w:val="00FE08E3"/>
    <w:rsid w:val="00FF0468"/>
    <w:rsid w:val="00FF2293"/>
    <w:rsid w:val="00FF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7FFED3"/>
  <w15:chartTrackingRefBased/>
  <w15:docId w15:val="{44809DF9-77EB-4329-B221-A5B7C21D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379E"/>
    <w:pPr>
      <w:ind w:left="720"/>
      <w:contextualSpacing/>
    </w:pPr>
  </w:style>
  <w:style w:type="paragraph" w:customStyle="1" w:styleId="nameandaddress">
    <w:name w:val="name and address"/>
    <w:basedOn w:val="Normal"/>
    <w:qFormat/>
    <w:rsid w:val="006B379E"/>
    <w:pPr>
      <w:widowControl w:val="0"/>
      <w:suppressAutoHyphens/>
      <w:autoSpaceDE w:val="0"/>
      <w:autoSpaceDN w:val="0"/>
      <w:adjustRightInd w:val="0"/>
      <w:spacing w:before="170" w:after="0" w:line="300" w:lineRule="exact"/>
      <w:ind w:left="1474"/>
      <w:textAlignment w:val="center"/>
    </w:pPr>
    <w:rPr>
      <w:rFonts w:ascii="Gotham-Bold" w:eastAsia="Cambria" w:hAnsi="Gotham-Bold" w:cs="Gotham-Book"/>
      <w:color w:val="333333"/>
      <w:sz w:val="20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91E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E52"/>
  </w:style>
  <w:style w:type="paragraph" w:styleId="Footer">
    <w:name w:val="footer"/>
    <w:basedOn w:val="Normal"/>
    <w:link w:val="FooterChar"/>
    <w:uiPriority w:val="99"/>
    <w:unhideWhenUsed/>
    <w:rsid w:val="00191E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E52"/>
  </w:style>
  <w:style w:type="character" w:styleId="Hyperlink">
    <w:name w:val="Hyperlink"/>
    <w:basedOn w:val="DefaultParagraphFont"/>
    <w:uiPriority w:val="99"/>
    <w:unhideWhenUsed/>
    <w:rsid w:val="007325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25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06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ike.hopkins@cep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CE073-2F3B-44CC-8F2E-C295F2289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Hopkins</dc:creator>
  <cp:keywords/>
  <dc:description/>
  <cp:lastModifiedBy>Oneness Evolving</cp:lastModifiedBy>
  <cp:revision>6</cp:revision>
  <cp:lastPrinted>2026-08-28T02:39:00Z</cp:lastPrinted>
  <dcterms:created xsi:type="dcterms:W3CDTF">2026-08-28T03:41:00Z</dcterms:created>
  <dcterms:modified xsi:type="dcterms:W3CDTF">2026-09-07T03:10:00Z</dcterms:modified>
</cp:coreProperties>
</file>