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912D3" w14:textId="1A903CB8" w:rsidR="000C2CA5" w:rsidRPr="00F074EE" w:rsidRDefault="000C2CA5" w:rsidP="000C2CA5">
      <w:pPr>
        <w:spacing w:before="120" w:after="120"/>
        <w:contextualSpacing/>
        <w:jc w:val="center"/>
        <w:rPr>
          <w:rFonts w:ascii="Arial" w:hAnsi="Arial" w:cs="Arial"/>
          <w:b/>
          <w:sz w:val="32"/>
          <w:szCs w:val="32"/>
        </w:rPr>
      </w:pPr>
      <w:r w:rsidRPr="00F074EE">
        <w:rPr>
          <w:rFonts w:ascii="Arial" w:hAnsi="Arial" w:cs="Arial"/>
          <w:b/>
          <w:sz w:val="32"/>
          <w:szCs w:val="32"/>
        </w:rPr>
        <w:t xml:space="preserve">Application for Accreditation as an </w:t>
      </w:r>
      <w:r>
        <w:rPr>
          <w:rFonts w:ascii="Arial" w:hAnsi="Arial" w:cs="Arial"/>
          <w:b/>
          <w:sz w:val="32"/>
          <w:szCs w:val="32"/>
        </w:rPr>
        <w:br/>
      </w:r>
      <w:r w:rsidRPr="00087037">
        <w:rPr>
          <w:rFonts w:ascii="Arial" w:hAnsi="Arial" w:cs="Arial"/>
          <w:b/>
          <w:iCs/>
          <w:sz w:val="32"/>
          <w:szCs w:val="32"/>
        </w:rPr>
        <w:t>Energy</w:t>
      </w:r>
      <w:r w:rsidR="00087037" w:rsidRPr="00087037">
        <w:rPr>
          <w:rFonts w:ascii="Arial" w:hAnsi="Arial" w:cs="Arial"/>
          <w:b/>
          <w:iCs/>
          <w:sz w:val="32"/>
          <w:szCs w:val="32"/>
        </w:rPr>
        <w:t xml:space="preserve"> </w:t>
      </w:r>
      <w:r w:rsidRPr="00087037">
        <w:rPr>
          <w:rFonts w:ascii="Arial" w:hAnsi="Arial" w:cs="Arial"/>
          <w:b/>
          <w:iCs/>
          <w:sz w:val="32"/>
          <w:szCs w:val="32"/>
        </w:rPr>
        <w:t>Master</w:t>
      </w:r>
      <w:r w:rsidRPr="00F074EE">
        <w:rPr>
          <w:rFonts w:ascii="Arial" w:hAnsi="Arial" w:cs="Arial"/>
          <w:b/>
          <w:i/>
          <w:sz w:val="32"/>
          <w:szCs w:val="32"/>
        </w:rPr>
        <w:t xml:space="preserve"> </w:t>
      </w:r>
      <w:r w:rsidRPr="000C2CA5">
        <w:rPr>
          <w:rFonts w:ascii="Arial" w:hAnsi="Arial" w:cs="Arial"/>
          <w:b/>
          <w:sz w:val="32"/>
          <w:szCs w:val="32"/>
        </w:rPr>
        <w:t>Commercial Building Specialist</w:t>
      </w:r>
    </w:p>
    <w:p w14:paraId="38F2BC1B" w14:textId="77777777" w:rsidR="000C2CA5" w:rsidRPr="000C2CA5" w:rsidRDefault="000C2CA5" w:rsidP="00D719FD">
      <w:pPr>
        <w:spacing w:before="120" w:after="120"/>
        <w:contextualSpacing/>
        <w:rPr>
          <w:rFonts w:ascii="Arial" w:hAnsi="Arial" w:cs="Arial"/>
          <w:color w:val="000000"/>
          <w:sz w:val="20"/>
          <w:szCs w:val="20"/>
          <w:lang w:val="en-NZ" w:eastAsia="en-NZ"/>
        </w:rPr>
      </w:pPr>
    </w:p>
    <w:p w14:paraId="0B9637EA" w14:textId="57A27359" w:rsidR="00D719FD" w:rsidRPr="000C2CA5" w:rsidRDefault="00D719FD" w:rsidP="00D719FD">
      <w:pPr>
        <w:spacing w:before="120" w:after="120"/>
        <w:contextualSpacing/>
        <w:rPr>
          <w:rFonts w:ascii="Arial" w:hAnsi="Arial" w:cs="Arial"/>
          <w:sz w:val="20"/>
          <w:szCs w:val="20"/>
        </w:rPr>
      </w:pPr>
      <w:r w:rsidRPr="000C2CA5">
        <w:rPr>
          <w:rFonts w:ascii="Arial" w:hAnsi="Arial" w:cs="Arial"/>
          <w:sz w:val="20"/>
          <w:szCs w:val="20"/>
        </w:rPr>
        <w:t xml:space="preserve">Please refer to the </w:t>
      </w:r>
      <w:r w:rsidR="00087037" w:rsidRPr="00087037">
        <w:rPr>
          <w:rFonts w:ascii="Arial" w:hAnsi="Arial" w:cs="Arial"/>
          <w:iCs/>
          <w:sz w:val="20"/>
          <w:szCs w:val="20"/>
        </w:rPr>
        <w:t>Energy Master</w:t>
      </w:r>
      <w:r w:rsidRPr="00087037">
        <w:rPr>
          <w:rFonts w:ascii="Arial" w:hAnsi="Arial" w:cs="Arial"/>
          <w:iCs/>
          <w:sz w:val="20"/>
          <w:szCs w:val="20"/>
        </w:rPr>
        <w:t xml:space="preserve"> </w:t>
      </w:r>
      <w:r w:rsidR="000C2CA5" w:rsidRPr="00087037">
        <w:rPr>
          <w:rFonts w:ascii="Arial" w:hAnsi="Arial" w:cs="Arial"/>
          <w:iCs/>
          <w:sz w:val="20"/>
          <w:szCs w:val="20"/>
        </w:rPr>
        <w:t>Commercial Building Specialist</w:t>
      </w:r>
      <w:r w:rsidRPr="00087037">
        <w:rPr>
          <w:rFonts w:ascii="Arial" w:hAnsi="Arial" w:cs="Arial"/>
          <w:iCs/>
          <w:sz w:val="20"/>
          <w:szCs w:val="20"/>
        </w:rPr>
        <w:t xml:space="preserve"> Applicant’s Guide</w:t>
      </w:r>
      <w:r w:rsidRPr="000C2CA5">
        <w:rPr>
          <w:rFonts w:ascii="Arial" w:hAnsi="Arial" w:cs="Arial"/>
          <w:sz w:val="20"/>
          <w:szCs w:val="20"/>
        </w:rPr>
        <w:t xml:space="preserve"> before completing this Application Form.</w:t>
      </w:r>
    </w:p>
    <w:p w14:paraId="6ED68CAD" w14:textId="4A6E9789" w:rsidR="000C2CA5" w:rsidRDefault="000C2CA5" w:rsidP="00D719FD">
      <w:pPr>
        <w:spacing w:before="120" w:after="120"/>
        <w:contextualSpacing/>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7450"/>
      </w:tblGrid>
      <w:tr w:rsidR="000C2CA5" w:rsidRPr="00154FA2" w14:paraId="6631CAAA" w14:textId="77777777" w:rsidTr="007F674A">
        <w:trPr>
          <w:trHeight w:val="303"/>
        </w:trPr>
        <w:tc>
          <w:tcPr>
            <w:tcW w:w="1242" w:type="pct"/>
            <w:shd w:val="clear" w:color="auto" w:fill="D9D9D9" w:themeFill="background1" w:themeFillShade="D9"/>
          </w:tcPr>
          <w:p w14:paraId="1435736D" w14:textId="77777777" w:rsidR="000C2CA5" w:rsidRPr="001D4EAE" w:rsidRDefault="000C2CA5" w:rsidP="007F674A">
            <w:pPr>
              <w:pStyle w:val="Default"/>
              <w:spacing w:before="120" w:after="120"/>
              <w:rPr>
                <w:rFonts w:ascii="Arial" w:hAnsi="Arial" w:cs="Arial"/>
                <w:b/>
                <w:sz w:val="20"/>
                <w:szCs w:val="20"/>
              </w:rPr>
            </w:pPr>
            <w:r w:rsidRPr="001D4EAE">
              <w:rPr>
                <w:rFonts w:ascii="Arial" w:hAnsi="Arial" w:cs="Arial"/>
                <w:b/>
                <w:sz w:val="20"/>
                <w:szCs w:val="20"/>
              </w:rPr>
              <w:t xml:space="preserve">Applicants Name </w:t>
            </w:r>
          </w:p>
        </w:tc>
        <w:tc>
          <w:tcPr>
            <w:tcW w:w="3758" w:type="pct"/>
            <w:shd w:val="clear" w:color="auto" w:fill="auto"/>
          </w:tcPr>
          <w:p w14:paraId="6199D94A" w14:textId="77777777" w:rsidR="000C2CA5" w:rsidRPr="00154FA2" w:rsidRDefault="000C2CA5" w:rsidP="007F674A">
            <w:pPr>
              <w:pStyle w:val="Default"/>
              <w:spacing w:before="120" w:after="120"/>
              <w:rPr>
                <w:rFonts w:ascii="Arial" w:hAnsi="Arial" w:cs="Arial"/>
                <w:sz w:val="20"/>
                <w:szCs w:val="20"/>
              </w:rPr>
            </w:pPr>
          </w:p>
        </w:tc>
      </w:tr>
      <w:tr w:rsidR="000C2CA5" w:rsidRPr="00154FA2" w14:paraId="34C64D99" w14:textId="77777777" w:rsidTr="007F674A">
        <w:trPr>
          <w:trHeight w:val="303"/>
        </w:trPr>
        <w:tc>
          <w:tcPr>
            <w:tcW w:w="1242" w:type="pct"/>
            <w:shd w:val="clear" w:color="auto" w:fill="D9D9D9" w:themeFill="background1" w:themeFillShade="D9"/>
          </w:tcPr>
          <w:p w14:paraId="1F38D358" w14:textId="77777777" w:rsidR="000C2CA5" w:rsidRPr="001D4EAE" w:rsidRDefault="000C2CA5" w:rsidP="007F674A">
            <w:pPr>
              <w:pStyle w:val="Default"/>
              <w:spacing w:before="120" w:after="120"/>
              <w:rPr>
                <w:rFonts w:ascii="Arial" w:hAnsi="Arial" w:cs="Arial"/>
                <w:b/>
                <w:sz w:val="20"/>
                <w:szCs w:val="20"/>
              </w:rPr>
            </w:pPr>
            <w:r>
              <w:rPr>
                <w:rFonts w:ascii="Arial" w:hAnsi="Arial" w:cs="Arial"/>
                <w:b/>
                <w:sz w:val="20"/>
                <w:szCs w:val="20"/>
              </w:rPr>
              <w:t>Company</w:t>
            </w:r>
            <w:r w:rsidRPr="001D4EAE">
              <w:rPr>
                <w:rFonts w:ascii="Arial" w:hAnsi="Arial" w:cs="Arial"/>
                <w:b/>
                <w:sz w:val="20"/>
                <w:szCs w:val="20"/>
              </w:rPr>
              <w:t xml:space="preserve">/Employer </w:t>
            </w:r>
          </w:p>
        </w:tc>
        <w:tc>
          <w:tcPr>
            <w:tcW w:w="3758" w:type="pct"/>
            <w:shd w:val="clear" w:color="auto" w:fill="auto"/>
          </w:tcPr>
          <w:p w14:paraId="6210ACE9" w14:textId="77777777" w:rsidR="000C2CA5" w:rsidRPr="00154FA2" w:rsidRDefault="000C2CA5" w:rsidP="007F674A">
            <w:pPr>
              <w:pStyle w:val="Default"/>
              <w:spacing w:before="120" w:after="120"/>
              <w:rPr>
                <w:rFonts w:ascii="Arial" w:hAnsi="Arial" w:cs="Arial"/>
                <w:sz w:val="20"/>
                <w:szCs w:val="20"/>
              </w:rPr>
            </w:pPr>
          </w:p>
        </w:tc>
      </w:tr>
      <w:tr w:rsidR="000C2CA5" w:rsidRPr="00154FA2" w14:paraId="77CC3181" w14:textId="77777777" w:rsidTr="007F674A">
        <w:trPr>
          <w:trHeight w:val="303"/>
        </w:trPr>
        <w:tc>
          <w:tcPr>
            <w:tcW w:w="1242" w:type="pct"/>
            <w:shd w:val="clear" w:color="auto" w:fill="D9D9D9" w:themeFill="background1" w:themeFillShade="D9"/>
          </w:tcPr>
          <w:p w14:paraId="369BB016" w14:textId="77777777" w:rsidR="000C2CA5" w:rsidRPr="001D4EAE" w:rsidRDefault="000C2CA5" w:rsidP="007F674A">
            <w:pPr>
              <w:pStyle w:val="Default"/>
              <w:spacing w:before="120" w:after="120"/>
              <w:rPr>
                <w:rFonts w:ascii="Arial" w:hAnsi="Arial" w:cs="Arial"/>
                <w:b/>
                <w:sz w:val="20"/>
                <w:szCs w:val="20"/>
              </w:rPr>
            </w:pPr>
            <w:r w:rsidRPr="001D4EAE">
              <w:rPr>
                <w:rFonts w:ascii="Arial" w:hAnsi="Arial" w:cs="Arial"/>
                <w:b/>
                <w:sz w:val="20"/>
                <w:szCs w:val="20"/>
              </w:rPr>
              <w:t xml:space="preserve">Postal Address </w:t>
            </w:r>
          </w:p>
        </w:tc>
        <w:tc>
          <w:tcPr>
            <w:tcW w:w="3758" w:type="pct"/>
            <w:shd w:val="clear" w:color="auto" w:fill="auto"/>
          </w:tcPr>
          <w:p w14:paraId="0DBF1D1A" w14:textId="77777777" w:rsidR="000C2CA5" w:rsidRPr="00154FA2" w:rsidRDefault="000C2CA5" w:rsidP="007F674A">
            <w:pPr>
              <w:pStyle w:val="Default"/>
              <w:spacing w:before="120" w:after="120"/>
              <w:rPr>
                <w:rFonts w:ascii="Arial" w:hAnsi="Arial" w:cs="Arial"/>
                <w:sz w:val="20"/>
                <w:szCs w:val="20"/>
              </w:rPr>
            </w:pPr>
          </w:p>
        </w:tc>
      </w:tr>
      <w:tr w:rsidR="000C2CA5" w:rsidRPr="00154FA2" w14:paraId="5B352F33" w14:textId="77777777" w:rsidTr="007F674A">
        <w:trPr>
          <w:trHeight w:val="303"/>
        </w:trPr>
        <w:tc>
          <w:tcPr>
            <w:tcW w:w="1242" w:type="pct"/>
            <w:shd w:val="clear" w:color="auto" w:fill="D9D9D9" w:themeFill="background1" w:themeFillShade="D9"/>
          </w:tcPr>
          <w:p w14:paraId="6F941181" w14:textId="77777777" w:rsidR="000C2CA5" w:rsidRPr="001D4EAE" w:rsidRDefault="000C2CA5" w:rsidP="007F674A">
            <w:pPr>
              <w:pStyle w:val="Default"/>
              <w:spacing w:before="120" w:after="120"/>
              <w:rPr>
                <w:rFonts w:ascii="Arial" w:hAnsi="Arial" w:cs="Arial"/>
                <w:b/>
                <w:sz w:val="20"/>
                <w:szCs w:val="20"/>
              </w:rPr>
            </w:pPr>
            <w:r w:rsidRPr="001D4EAE">
              <w:rPr>
                <w:rFonts w:ascii="Arial" w:hAnsi="Arial" w:cs="Arial"/>
                <w:b/>
                <w:sz w:val="20"/>
                <w:szCs w:val="20"/>
              </w:rPr>
              <w:t>Telephone Number</w:t>
            </w:r>
            <w:r>
              <w:rPr>
                <w:rFonts w:ascii="Arial" w:hAnsi="Arial" w:cs="Arial"/>
                <w:b/>
                <w:sz w:val="20"/>
                <w:szCs w:val="20"/>
              </w:rPr>
              <w:t>(s)</w:t>
            </w:r>
            <w:r w:rsidRPr="001D4EAE">
              <w:rPr>
                <w:rFonts w:ascii="Arial" w:hAnsi="Arial" w:cs="Arial"/>
                <w:b/>
                <w:sz w:val="20"/>
                <w:szCs w:val="20"/>
              </w:rPr>
              <w:t xml:space="preserve"> </w:t>
            </w:r>
          </w:p>
        </w:tc>
        <w:tc>
          <w:tcPr>
            <w:tcW w:w="3758" w:type="pct"/>
            <w:shd w:val="clear" w:color="auto" w:fill="auto"/>
          </w:tcPr>
          <w:p w14:paraId="1E707495" w14:textId="77777777" w:rsidR="000C2CA5" w:rsidRPr="00154FA2" w:rsidRDefault="000C2CA5" w:rsidP="007F674A">
            <w:pPr>
              <w:pStyle w:val="Default"/>
              <w:spacing w:before="120" w:after="120"/>
              <w:rPr>
                <w:rFonts w:ascii="Arial" w:hAnsi="Arial" w:cs="Arial"/>
                <w:sz w:val="20"/>
                <w:szCs w:val="20"/>
              </w:rPr>
            </w:pPr>
          </w:p>
        </w:tc>
      </w:tr>
      <w:tr w:rsidR="000C2CA5" w:rsidRPr="00154FA2" w14:paraId="7B58375B" w14:textId="77777777" w:rsidTr="007F674A">
        <w:trPr>
          <w:trHeight w:val="303"/>
        </w:trPr>
        <w:tc>
          <w:tcPr>
            <w:tcW w:w="1242" w:type="pct"/>
            <w:shd w:val="clear" w:color="auto" w:fill="D9D9D9" w:themeFill="background1" w:themeFillShade="D9"/>
          </w:tcPr>
          <w:p w14:paraId="2260A4C6" w14:textId="77777777" w:rsidR="000C2CA5" w:rsidRPr="001D4EAE" w:rsidRDefault="000C2CA5" w:rsidP="007F674A">
            <w:pPr>
              <w:pStyle w:val="Default"/>
              <w:spacing w:before="120" w:after="120"/>
              <w:rPr>
                <w:rFonts w:ascii="Arial" w:hAnsi="Arial" w:cs="Arial"/>
                <w:b/>
                <w:sz w:val="20"/>
                <w:szCs w:val="20"/>
              </w:rPr>
            </w:pPr>
            <w:r w:rsidRPr="001D4EAE">
              <w:rPr>
                <w:rFonts w:ascii="Arial" w:hAnsi="Arial" w:cs="Arial"/>
                <w:b/>
                <w:sz w:val="20"/>
                <w:szCs w:val="20"/>
              </w:rPr>
              <w:t>Email Address</w:t>
            </w:r>
          </w:p>
        </w:tc>
        <w:tc>
          <w:tcPr>
            <w:tcW w:w="3758" w:type="pct"/>
            <w:shd w:val="clear" w:color="auto" w:fill="auto"/>
          </w:tcPr>
          <w:p w14:paraId="709E1352" w14:textId="77777777" w:rsidR="000C2CA5" w:rsidRPr="00154FA2" w:rsidRDefault="000C2CA5" w:rsidP="007F674A">
            <w:pPr>
              <w:pStyle w:val="Default"/>
              <w:spacing w:before="120" w:after="120"/>
              <w:rPr>
                <w:rFonts w:ascii="Arial" w:hAnsi="Arial" w:cs="Arial"/>
                <w:sz w:val="20"/>
                <w:szCs w:val="20"/>
              </w:rPr>
            </w:pPr>
          </w:p>
        </w:tc>
      </w:tr>
    </w:tbl>
    <w:p w14:paraId="4C38C139" w14:textId="396E1529" w:rsidR="000C2CA5" w:rsidRDefault="000C2CA5" w:rsidP="00D719FD">
      <w:pPr>
        <w:spacing w:before="120" w:after="120"/>
        <w:contextualSpacing/>
        <w:rPr>
          <w:rFonts w:ascii="Arial" w:hAnsi="Arial" w:cs="Arial"/>
          <w:sz w:val="20"/>
          <w:szCs w:val="20"/>
        </w:rPr>
      </w:pPr>
    </w:p>
    <w:p w14:paraId="0B9637FD" w14:textId="17638582" w:rsidR="00A31C10" w:rsidRPr="000C2CA5" w:rsidRDefault="000C2CA5" w:rsidP="007F2867">
      <w:pPr>
        <w:pStyle w:val="Default"/>
        <w:tabs>
          <w:tab w:val="left" w:pos="567"/>
        </w:tabs>
        <w:spacing w:before="120" w:after="120"/>
        <w:rPr>
          <w:rFonts w:ascii="Arial" w:hAnsi="Arial" w:cs="Arial"/>
          <w:b/>
          <w:sz w:val="20"/>
          <w:szCs w:val="20"/>
        </w:rPr>
      </w:pPr>
      <w:r>
        <w:rPr>
          <w:rFonts w:ascii="Arial" w:hAnsi="Arial" w:cs="Arial"/>
          <w:b/>
          <w:sz w:val="20"/>
          <w:szCs w:val="20"/>
        </w:rPr>
        <w:t>1.</w:t>
      </w:r>
      <w:r>
        <w:rPr>
          <w:rFonts w:ascii="Arial" w:hAnsi="Arial" w:cs="Arial"/>
          <w:b/>
          <w:sz w:val="20"/>
          <w:szCs w:val="20"/>
        </w:rPr>
        <w:tab/>
      </w:r>
      <w:r w:rsidR="00AF7AAE">
        <w:rPr>
          <w:rFonts w:ascii="Arial" w:hAnsi="Arial" w:cs="Arial"/>
          <w:b/>
          <w:sz w:val="20"/>
          <w:szCs w:val="20"/>
        </w:rPr>
        <w:t xml:space="preserve">Indicate </w:t>
      </w:r>
      <w:r w:rsidR="00A31C10" w:rsidRPr="000C2CA5">
        <w:rPr>
          <w:rFonts w:ascii="Arial" w:hAnsi="Arial" w:cs="Arial"/>
          <w:b/>
          <w:sz w:val="20"/>
          <w:szCs w:val="20"/>
        </w:rPr>
        <w:t xml:space="preserve">Accreditation </w:t>
      </w:r>
      <w:r w:rsidR="00AF7AAE">
        <w:rPr>
          <w:rFonts w:ascii="Arial" w:hAnsi="Arial" w:cs="Arial"/>
          <w:b/>
          <w:sz w:val="20"/>
          <w:szCs w:val="20"/>
        </w:rPr>
        <w:t xml:space="preserve">type </w:t>
      </w:r>
      <w:r w:rsidR="00A31C10" w:rsidRPr="000C2CA5">
        <w:rPr>
          <w:rFonts w:ascii="Arial" w:hAnsi="Arial" w:cs="Arial"/>
          <w:b/>
          <w:sz w:val="20"/>
          <w:szCs w:val="20"/>
        </w:rPr>
        <w:t>appl</w:t>
      </w:r>
      <w:r w:rsidR="00AF7AAE">
        <w:rPr>
          <w:rFonts w:ascii="Arial" w:hAnsi="Arial" w:cs="Arial"/>
          <w:b/>
          <w:sz w:val="20"/>
          <w:szCs w:val="20"/>
        </w:rPr>
        <w:t>ying</w:t>
      </w:r>
      <w:r w:rsidR="00A31C10" w:rsidRPr="000C2CA5">
        <w:rPr>
          <w:rFonts w:ascii="Arial" w:hAnsi="Arial" w:cs="Arial"/>
          <w:b/>
          <w:sz w:val="20"/>
          <w:szCs w:val="20"/>
        </w:rPr>
        <w:t xml:space="preserve"> for</w:t>
      </w:r>
      <w:r>
        <w:rPr>
          <w:rFonts w:ascii="Arial" w:hAnsi="Arial" w:cs="Arial"/>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2976"/>
        <w:gridCol w:w="1838"/>
      </w:tblGrid>
      <w:tr w:rsidR="000C2CA5" w:rsidRPr="00154FA2" w14:paraId="6AAE0474" w14:textId="77777777" w:rsidTr="000C2CA5">
        <w:trPr>
          <w:trHeight w:val="303"/>
        </w:trPr>
        <w:tc>
          <w:tcPr>
            <w:tcW w:w="2572" w:type="pct"/>
            <w:shd w:val="clear" w:color="auto" w:fill="D9D9D9" w:themeFill="background1" w:themeFillShade="D9"/>
          </w:tcPr>
          <w:p w14:paraId="4E7DB704" w14:textId="62AB5353" w:rsidR="000C2CA5" w:rsidRPr="00087037" w:rsidRDefault="00087037" w:rsidP="000C2CA5">
            <w:pPr>
              <w:pStyle w:val="Default"/>
              <w:spacing w:before="120" w:after="120"/>
              <w:rPr>
                <w:rFonts w:ascii="Arial" w:hAnsi="Arial" w:cs="Arial"/>
                <w:b/>
                <w:iCs/>
                <w:sz w:val="20"/>
                <w:szCs w:val="20"/>
              </w:rPr>
            </w:pPr>
            <w:r w:rsidRPr="00087037">
              <w:rPr>
                <w:rFonts w:ascii="Arial" w:hAnsi="Arial" w:cs="Arial"/>
                <w:b/>
                <w:iCs/>
                <w:sz w:val="20"/>
                <w:szCs w:val="20"/>
              </w:rPr>
              <w:t>Energy Master</w:t>
            </w:r>
            <w:r w:rsidR="000C2CA5" w:rsidRPr="00087037">
              <w:rPr>
                <w:rFonts w:ascii="Arial" w:hAnsi="Arial" w:cs="Arial"/>
                <w:b/>
                <w:iCs/>
                <w:sz w:val="20"/>
                <w:szCs w:val="20"/>
              </w:rPr>
              <w:t xml:space="preserve"> Accreditation </w:t>
            </w:r>
          </w:p>
        </w:tc>
        <w:tc>
          <w:tcPr>
            <w:tcW w:w="1501" w:type="pct"/>
            <w:shd w:val="clear" w:color="auto" w:fill="D9D9D9" w:themeFill="background1" w:themeFillShade="D9"/>
          </w:tcPr>
          <w:p w14:paraId="208D19C7" w14:textId="4F39681D" w:rsidR="000C2CA5" w:rsidRPr="000C2CA5" w:rsidRDefault="000C2CA5" w:rsidP="000C2CA5">
            <w:pPr>
              <w:pStyle w:val="Default"/>
              <w:spacing w:before="120" w:after="120"/>
              <w:rPr>
                <w:rFonts w:ascii="Arial" w:hAnsi="Arial" w:cs="Arial"/>
                <w:b/>
                <w:sz w:val="20"/>
                <w:szCs w:val="20"/>
              </w:rPr>
            </w:pPr>
            <w:r w:rsidRPr="000C2CA5">
              <w:rPr>
                <w:rFonts w:ascii="Arial" w:hAnsi="Arial" w:cs="Arial"/>
                <w:b/>
                <w:sz w:val="20"/>
                <w:szCs w:val="20"/>
              </w:rPr>
              <w:t>Disciplines</w:t>
            </w:r>
          </w:p>
        </w:tc>
        <w:tc>
          <w:tcPr>
            <w:tcW w:w="927" w:type="pct"/>
            <w:shd w:val="clear" w:color="auto" w:fill="D9D9D9" w:themeFill="background1" w:themeFillShade="D9"/>
          </w:tcPr>
          <w:p w14:paraId="47E30119" w14:textId="685BEF82" w:rsidR="000C2CA5" w:rsidRPr="000C2CA5" w:rsidRDefault="000C2CA5" w:rsidP="000C2CA5">
            <w:pPr>
              <w:pStyle w:val="Default"/>
              <w:spacing w:before="120" w:after="120"/>
              <w:jc w:val="center"/>
              <w:rPr>
                <w:rFonts w:ascii="Arial" w:hAnsi="Arial" w:cs="Arial"/>
                <w:b/>
                <w:sz w:val="20"/>
                <w:szCs w:val="20"/>
              </w:rPr>
            </w:pPr>
            <w:r w:rsidRPr="000C2CA5">
              <w:rPr>
                <w:rFonts w:ascii="Arial" w:hAnsi="Arial" w:cs="Arial"/>
                <w:b/>
                <w:sz w:val="20"/>
                <w:szCs w:val="20"/>
              </w:rPr>
              <w:t>Tick one</w:t>
            </w:r>
          </w:p>
        </w:tc>
      </w:tr>
      <w:tr w:rsidR="000C2CA5" w:rsidRPr="00154FA2" w14:paraId="69E3598E" w14:textId="77777777" w:rsidTr="000C2CA5">
        <w:trPr>
          <w:trHeight w:val="303"/>
        </w:trPr>
        <w:tc>
          <w:tcPr>
            <w:tcW w:w="2572" w:type="pct"/>
            <w:shd w:val="clear" w:color="auto" w:fill="D9D9D9" w:themeFill="background1" w:themeFillShade="D9"/>
          </w:tcPr>
          <w:p w14:paraId="7F7C30C4" w14:textId="460E528E" w:rsidR="000C2CA5" w:rsidRPr="000C2CA5" w:rsidRDefault="000C2CA5" w:rsidP="000C2CA5">
            <w:pPr>
              <w:pStyle w:val="Default"/>
              <w:spacing w:before="120" w:after="120"/>
              <w:rPr>
                <w:rFonts w:ascii="Arial" w:hAnsi="Arial" w:cs="Arial"/>
                <w:b/>
                <w:sz w:val="20"/>
                <w:szCs w:val="20"/>
              </w:rPr>
            </w:pPr>
            <w:r w:rsidRPr="000C2CA5">
              <w:rPr>
                <w:rFonts w:ascii="Arial" w:hAnsi="Arial" w:cs="Arial"/>
                <w:color w:val="auto"/>
                <w:sz w:val="20"/>
                <w:szCs w:val="20"/>
              </w:rPr>
              <w:t>Commercial Building Specialist</w:t>
            </w:r>
          </w:p>
        </w:tc>
        <w:tc>
          <w:tcPr>
            <w:tcW w:w="1501" w:type="pct"/>
            <w:shd w:val="clear" w:color="auto" w:fill="auto"/>
          </w:tcPr>
          <w:p w14:paraId="5A67BAA6" w14:textId="775BC51A" w:rsidR="000C2CA5" w:rsidRPr="000C2CA5" w:rsidRDefault="000C2CA5" w:rsidP="000C2CA5">
            <w:pPr>
              <w:pStyle w:val="Default"/>
              <w:spacing w:before="120" w:after="120"/>
              <w:rPr>
                <w:rFonts w:ascii="Arial" w:hAnsi="Arial" w:cs="Arial"/>
                <w:sz w:val="20"/>
                <w:szCs w:val="20"/>
              </w:rPr>
            </w:pPr>
            <w:r>
              <w:rPr>
                <w:rFonts w:ascii="Arial" w:hAnsi="Arial" w:cs="Arial"/>
                <w:sz w:val="20"/>
                <w:szCs w:val="20"/>
              </w:rPr>
              <w:t>B</w:t>
            </w:r>
            <w:r w:rsidRPr="000C2CA5">
              <w:rPr>
                <w:rFonts w:ascii="Arial" w:hAnsi="Arial" w:cs="Arial"/>
                <w:sz w:val="20"/>
                <w:szCs w:val="20"/>
              </w:rPr>
              <w:t xml:space="preserve">oth Lighting </w:t>
            </w:r>
            <w:r>
              <w:rPr>
                <w:rFonts w:ascii="Arial" w:hAnsi="Arial" w:cs="Arial"/>
                <w:sz w:val="20"/>
                <w:szCs w:val="20"/>
              </w:rPr>
              <w:t>&amp;</w:t>
            </w:r>
            <w:r w:rsidRPr="000C2CA5">
              <w:rPr>
                <w:rFonts w:ascii="Arial" w:hAnsi="Arial" w:cs="Arial"/>
                <w:sz w:val="20"/>
                <w:szCs w:val="20"/>
              </w:rPr>
              <w:t xml:space="preserve"> HVAC</w:t>
            </w:r>
          </w:p>
        </w:tc>
        <w:tc>
          <w:tcPr>
            <w:tcW w:w="927" w:type="pct"/>
            <w:shd w:val="clear" w:color="auto" w:fill="auto"/>
          </w:tcPr>
          <w:p w14:paraId="58705E6D" w14:textId="77777777" w:rsidR="000C2CA5" w:rsidRPr="00154FA2" w:rsidRDefault="000C2CA5" w:rsidP="000C2CA5">
            <w:pPr>
              <w:pStyle w:val="Default"/>
              <w:spacing w:before="120" w:after="120"/>
              <w:rPr>
                <w:rFonts w:ascii="Arial" w:hAnsi="Arial" w:cs="Arial"/>
                <w:sz w:val="20"/>
                <w:szCs w:val="20"/>
              </w:rPr>
            </w:pPr>
          </w:p>
        </w:tc>
      </w:tr>
      <w:tr w:rsidR="000C2CA5" w:rsidRPr="00154FA2" w14:paraId="0134A609" w14:textId="77777777" w:rsidTr="000C2CA5">
        <w:trPr>
          <w:trHeight w:val="303"/>
        </w:trPr>
        <w:tc>
          <w:tcPr>
            <w:tcW w:w="2572" w:type="pct"/>
            <w:shd w:val="clear" w:color="auto" w:fill="D9D9D9" w:themeFill="background1" w:themeFillShade="D9"/>
          </w:tcPr>
          <w:p w14:paraId="7D1A502E" w14:textId="4D7B04ED" w:rsidR="000C2CA5" w:rsidRPr="000C2CA5" w:rsidRDefault="000C2CA5" w:rsidP="000C2CA5">
            <w:pPr>
              <w:pStyle w:val="Default"/>
              <w:spacing w:before="120" w:after="120"/>
              <w:rPr>
                <w:rFonts w:ascii="Arial" w:hAnsi="Arial" w:cs="Arial"/>
                <w:b/>
                <w:sz w:val="20"/>
                <w:szCs w:val="20"/>
              </w:rPr>
            </w:pPr>
            <w:r w:rsidRPr="000C2CA5">
              <w:rPr>
                <w:rFonts w:ascii="Arial" w:hAnsi="Arial" w:cs="Arial"/>
                <w:sz w:val="20"/>
                <w:szCs w:val="20"/>
              </w:rPr>
              <w:t>Commercial Building Specialist</w:t>
            </w:r>
            <w:r>
              <w:rPr>
                <w:rFonts w:ascii="Arial" w:hAnsi="Arial" w:cs="Arial"/>
                <w:sz w:val="20"/>
                <w:szCs w:val="20"/>
              </w:rPr>
              <w:t xml:space="preserve"> - Lighting</w:t>
            </w:r>
          </w:p>
        </w:tc>
        <w:tc>
          <w:tcPr>
            <w:tcW w:w="1501" w:type="pct"/>
            <w:shd w:val="clear" w:color="auto" w:fill="auto"/>
          </w:tcPr>
          <w:p w14:paraId="7582FC07" w14:textId="44EE3129" w:rsidR="000C2CA5" w:rsidRPr="000C2CA5" w:rsidRDefault="000C2CA5" w:rsidP="000C2CA5">
            <w:pPr>
              <w:pStyle w:val="Default"/>
              <w:spacing w:before="120" w:after="120"/>
              <w:rPr>
                <w:rFonts w:ascii="Arial" w:hAnsi="Arial" w:cs="Arial"/>
                <w:sz w:val="20"/>
                <w:szCs w:val="20"/>
              </w:rPr>
            </w:pPr>
            <w:r w:rsidRPr="000C2CA5">
              <w:rPr>
                <w:rFonts w:ascii="Arial" w:hAnsi="Arial" w:cs="Arial"/>
                <w:sz w:val="20"/>
                <w:szCs w:val="20"/>
              </w:rPr>
              <w:t>Lighting only</w:t>
            </w:r>
          </w:p>
        </w:tc>
        <w:tc>
          <w:tcPr>
            <w:tcW w:w="927" w:type="pct"/>
            <w:shd w:val="clear" w:color="auto" w:fill="auto"/>
          </w:tcPr>
          <w:p w14:paraId="3D0B9A8B" w14:textId="77777777" w:rsidR="000C2CA5" w:rsidRPr="00154FA2" w:rsidRDefault="000C2CA5" w:rsidP="000C2CA5">
            <w:pPr>
              <w:pStyle w:val="Default"/>
              <w:spacing w:before="120" w:after="120"/>
              <w:rPr>
                <w:rFonts w:ascii="Arial" w:hAnsi="Arial" w:cs="Arial"/>
                <w:sz w:val="20"/>
                <w:szCs w:val="20"/>
              </w:rPr>
            </w:pPr>
          </w:p>
        </w:tc>
      </w:tr>
      <w:tr w:rsidR="000C2CA5" w:rsidRPr="00154FA2" w14:paraId="570AB63D" w14:textId="77777777" w:rsidTr="000C2CA5">
        <w:trPr>
          <w:trHeight w:val="303"/>
        </w:trPr>
        <w:tc>
          <w:tcPr>
            <w:tcW w:w="2572" w:type="pct"/>
            <w:shd w:val="clear" w:color="auto" w:fill="D9D9D9" w:themeFill="background1" w:themeFillShade="D9"/>
          </w:tcPr>
          <w:p w14:paraId="2B6D77E7" w14:textId="0FDCBB7B" w:rsidR="000C2CA5" w:rsidRPr="000C2CA5" w:rsidRDefault="000C2CA5" w:rsidP="000C2CA5">
            <w:pPr>
              <w:pStyle w:val="Default"/>
              <w:spacing w:before="120" w:after="120"/>
              <w:rPr>
                <w:rFonts w:ascii="Arial" w:hAnsi="Arial" w:cs="Arial"/>
                <w:b/>
                <w:sz w:val="20"/>
                <w:szCs w:val="20"/>
              </w:rPr>
            </w:pPr>
            <w:r w:rsidRPr="000C2CA5">
              <w:rPr>
                <w:rFonts w:ascii="Arial" w:hAnsi="Arial" w:cs="Arial"/>
                <w:sz w:val="20"/>
                <w:szCs w:val="20"/>
              </w:rPr>
              <w:t>Commercial Building Specialist</w:t>
            </w:r>
            <w:r>
              <w:rPr>
                <w:rFonts w:ascii="Arial" w:hAnsi="Arial" w:cs="Arial"/>
                <w:sz w:val="20"/>
                <w:szCs w:val="20"/>
              </w:rPr>
              <w:t xml:space="preserve"> - HVAC</w:t>
            </w:r>
          </w:p>
        </w:tc>
        <w:tc>
          <w:tcPr>
            <w:tcW w:w="1501" w:type="pct"/>
            <w:shd w:val="clear" w:color="auto" w:fill="auto"/>
          </w:tcPr>
          <w:p w14:paraId="219D93E4" w14:textId="00E0CCF0" w:rsidR="000C2CA5" w:rsidRPr="000C2CA5" w:rsidRDefault="000C2CA5" w:rsidP="000C2CA5">
            <w:pPr>
              <w:pStyle w:val="Default"/>
              <w:spacing w:before="120" w:after="120"/>
              <w:rPr>
                <w:rFonts w:ascii="Arial" w:hAnsi="Arial" w:cs="Arial"/>
                <w:sz w:val="20"/>
                <w:szCs w:val="20"/>
              </w:rPr>
            </w:pPr>
            <w:r w:rsidRPr="000C2CA5">
              <w:rPr>
                <w:rFonts w:ascii="Arial" w:hAnsi="Arial" w:cs="Arial"/>
                <w:sz w:val="20"/>
                <w:szCs w:val="20"/>
              </w:rPr>
              <w:t>HVAC only</w:t>
            </w:r>
          </w:p>
        </w:tc>
        <w:tc>
          <w:tcPr>
            <w:tcW w:w="927" w:type="pct"/>
            <w:shd w:val="clear" w:color="auto" w:fill="auto"/>
          </w:tcPr>
          <w:p w14:paraId="353F436F" w14:textId="77777777" w:rsidR="000C2CA5" w:rsidRPr="00154FA2" w:rsidRDefault="000C2CA5" w:rsidP="000C2CA5">
            <w:pPr>
              <w:pStyle w:val="Default"/>
              <w:spacing w:before="120" w:after="120"/>
              <w:rPr>
                <w:rFonts w:ascii="Arial" w:hAnsi="Arial" w:cs="Arial"/>
                <w:sz w:val="20"/>
                <w:szCs w:val="20"/>
              </w:rPr>
            </w:pPr>
          </w:p>
        </w:tc>
      </w:tr>
    </w:tbl>
    <w:p w14:paraId="678C07E1" w14:textId="2A00394D" w:rsidR="000C2CA5" w:rsidRPr="000C2CA5" w:rsidRDefault="000C2CA5" w:rsidP="00D719FD">
      <w:pPr>
        <w:pStyle w:val="Default"/>
        <w:spacing w:before="120" w:after="120"/>
        <w:rPr>
          <w:rFonts w:ascii="Arial" w:hAnsi="Arial" w:cs="Arial"/>
          <w:b/>
          <w:sz w:val="20"/>
          <w:szCs w:val="20"/>
        </w:rPr>
      </w:pPr>
    </w:p>
    <w:p w14:paraId="0B96380F" w14:textId="22EA1C3D" w:rsidR="00FD071D" w:rsidRPr="000C2CA5" w:rsidRDefault="000C2CA5" w:rsidP="00FD071D">
      <w:pPr>
        <w:pStyle w:val="Default"/>
        <w:tabs>
          <w:tab w:val="left" w:pos="567"/>
        </w:tabs>
        <w:spacing w:before="120" w:after="120"/>
        <w:rPr>
          <w:rFonts w:ascii="Arial" w:hAnsi="Arial" w:cs="Arial"/>
          <w:b/>
          <w:sz w:val="20"/>
          <w:szCs w:val="20"/>
        </w:rPr>
      </w:pPr>
      <w:r>
        <w:rPr>
          <w:rFonts w:ascii="Arial" w:hAnsi="Arial" w:cs="Arial"/>
          <w:b/>
          <w:sz w:val="20"/>
          <w:szCs w:val="20"/>
        </w:rPr>
        <w:t>2</w:t>
      </w:r>
      <w:r w:rsidR="00FD071D" w:rsidRPr="000C2CA5">
        <w:rPr>
          <w:rFonts w:ascii="Arial" w:hAnsi="Arial" w:cs="Arial"/>
          <w:b/>
          <w:sz w:val="20"/>
          <w:szCs w:val="20"/>
        </w:rPr>
        <w:t xml:space="preserve">. </w:t>
      </w:r>
      <w:r w:rsidR="00FD071D" w:rsidRPr="000C2CA5">
        <w:rPr>
          <w:rFonts w:ascii="Arial" w:hAnsi="Arial" w:cs="Arial"/>
          <w:b/>
          <w:sz w:val="20"/>
          <w:szCs w:val="20"/>
        </w:rPr>
        <w:tab/>
        <w:t>Report Topic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2"/>
      </w:tblGrid>
      <w:tr w:rsidR="00AF7AAE" w:rsidRPr="00154FA2" w14:paraId="28A26D9D" w14:textId="77777777" w:rsidTr="00AF7AAE">
        <w:trPr>
          <w:trHeight w:val="303"/>
        </w:trPr>
        <w:tc>
          <w:tcPr>
            <w:tcW w:w="5000" w:type="pct"/>
            <w:tcBorders>
              <w:bottom w:val="single" w:sz="4" w:space="0" w:color="auto"/>
            </w:tcBorders>
            <w:shd w:val="clear" w:color="auto" w:fill="D9D9D9" w:themeFill="background1" w:themeFillShade="D9"/>
          </w:tcPr>
          <w:p w14:paraId="2E525C0F" w14:textId="7D925BCD" w:rsidR="00AF7AAE" w:rsidRPr="00AF7AAE" w:rsidRDefault="00AF7AAE" w:rsidP="00AF7AAE">
            <w:pPr>
              <w:pStyle w:val="Default"/>
              <w:tabs>
                <w:tab w:val="left" w:pos="567"/>
              </w:tabs>
              <w:spacing w:before="120" w:after="120"/>
              <w:rPr>
                <w:rFonts w:ascii="Arial" w:hAnsi="Arial" w:cs="Arial"/>
                <w:b/>
                <w:sz w:val="20"/>
                <w:szCs w:val="20"/>
              </w:rPr>
            </w:pPr>
            <w:r w:rsidRPr="00AF7AAE">
              <w:rPr>
                <w:rFonts w:ascii="Arial" w:hAnsi="Arial" w:cs="Arial"/>
                <w:b/>
                <w:sz w:val="20"/>
                <w:szCs w:val="20"/>
              </w:rPr>
              <w:t xml:space="preserve">Report topic discussed and agreed with </w:t>
            </w:r>
            <w:r w:rsidR="00087037">
              <w:rPr>
                <w:rFonts w:ascii="Arial" w:hAnsi="Arial" w:cs="Arial"/>
                <w:b/>
                <w:sz w:val="20"/>
                <w:szCs w:val="20"/>
              </w:rPr>
              <w:t>CEP</w:t>
            </w:r>
            <w:r w:rsidR="006A676A">
              <w:rPr>
                <w:rFonts w:ascii="Arial" w:hAnsi="Arial" w:cs="Arial"/>
                <w:b/>
                <w:sz w:val="20"/>
                <w:szCs w:val="20"/>
              </w:rPr>
              <w:t xml:space="preserve"> </w:t>
            </w:r>
            <w:r w:rsidRPr="00AF7AAE">
              <w:rPr>
                <w:rFonts w:ascii="Arial" w:hAnsi="Arial" w:cs="Arial"/>
                <w:b/>
                <w:sz w:val="20"/>
                <w:szCs w:val="20"/>
              </w:rPr>
              <w:t>/</w:t>
            </w:r>
            <w:r w:rsidR="006A676A">
              <w:rPr>
                <w:rFonts w:ascii="Arial" w:hAnsi="Arial" w:cs="Arial"/>
                <w:b/>
                <w:sz w:val="20"/>
                <w:szCs w:val="20"/>
              </w:rPr>
              <w:t xml:space="preserve"> </w:t>
            </w:r>
            <w:r w:rsidRPr="00AF7AAE">
              <w:rPr>
                <w:rFonts w:ascii="Arial" w:hAnsi="Arial" w:cs="Arial"/>
                <w:b/>
                <w:sz w:val="20"/>
                <w:szCs w:val="20"/>
              </w:rPr>
              <w:t>Assessor:</w:t>
            </w:r>
          </w:p>
        </w:tc>
      </w:tr>
      <w:tr w:rsidR="00AF7AAE" w:rsidRPr="00154FA2" w14:paraId="7BA1D805" w14:textId="77777777" w:rsidTr="00AF7AAE">
        <w:trPr>
          <w:trHeight w:val="303"/>
        </w:trPr>
        <w:tc>
          <w:tcPr>
            <w:tcW w:w="5000" w:type="pct"/>
            <w:shd w:val="clear" w:color="auto" w:fill="auto"/>
          </w:tcPr>
          <w:p w14:paraId="449A4342" w14:textId="77777777" w:rsidR="00AF7AAE" w:rsidRDefault="00AF7AAE" w:rsidP="007F674A">
            <w:pPr>
              <w:pStyle w:val="Default"/>
              <w:spacing w:before="120" w:after="120"/>
              <w:rPr>
                <w:rFonts w:ascii="Arial" w:hAnsi="Arial" w:cs="Arial"/>
                <w:sz w:val="20"/>
                <w:szCs w:val="20"/>
              </w:rPr>
            </w:pPr>
          </w:p>
          <w:p w14:paraId="0DE7407E" w14:textId="4103A9EA" w:rsidR="00AF7AAE" w:rsidRPr="00154FA2" w:rsidRDefault="00AF7AAE" w:rsidP="007F674A">
            <w:pPr>
              <w:pStyle w:val="Default"/>
              <w:spacing w:before="120" w:after="120"/>
              <w:rPr>
                <w:rFonts w:ascii="Arial" w:hAnsi="Arial" w:cs="Arial"/>
                <w:sz w:val="20"/>
                <w:szCs w:val="20"/>
              </w:rPr>
            </w:pPr>
          </w:p>
        </w:tc>
      </w:tr>
    </w:tbl>
    <w:p w14:paraId="0B963814" w14:textId="77777777" w:rsidR="00FD071D" w:rsidRPr="000C2CA5" w:rsidRDefault="00FD071D" w:rsidP="00FD071D">
      <w:pPr>
        <w:pStyle w:val="Default"/>
        <w:tabs>
          <w:tab w:val="left" w:pos="567"/>
        </w:tabs>
        <w:spacing w:before="120" w:after="120"/>
        <w:rPr>
          <w:rFonts w:ascii="Arial" w:hAnsi="Arial" w:cs="Arial"/>
          <w:sz w:val="20"/>
          <w:szCs w:val="20"/>
        </w:rPr>
      </w:pPr>
    </w:p>
    <w:p w14:paraId="0B963815" w14:textId="743546DA" w:rsidR="00D719FD" w:rsidRPr="000C2CA5" w:rsidRDefault="00AF7AAE" w:rsidP="001252BF">
      <w:pPr>
        <w:pStyle w:val="Heading2"/>
        <w:keepLines w:val="0"/>
        <w:widowControl w:val="0"/>
        <w:tabs>
          <w:tab w:val="left" w:pos="567"/>
        </w:tabs>
        <w:spacing w:before="120" w:after="120"/>
        <w:contextualSpacing/>
        <w:rPr>
          <w:rFonts w:ascii="Arial" w:hAnsi="Arial" w:cs="Arial"/>
          <w:i/>
          <w:color w:val="auto"/>
          <w:sz w:val="20"/>
          <w:szCs w:val="20"/>
        </w:rPr>
      </w:pPr>
      <w:r>
        <w:rPr>
          <w:rFonts w:ascii="Arial" w:hAnsi="Arial" w:cs="Arial"/>
          <w:color w:val="auto"/>
          <w:sz w:val="20"/>
          <w:szCs w:val="20"/>
        </w:rPr>
        <w:t>3</w:t>
      </w:r>
      <w:r w:rsidR="001252BF" w:rsidRPr="000C2CA5">
        <w:rPr>
          <w:rFonts w:ascii="Arial" w:hAnsi="Arial" w:cs="Arial"/>
          <w:color w:val="auto"/>
          <w:sz w:val="20"/>
          <w:szCs w:val="20"/>
        </w:rPr>
        <w:t>.</w:t>
      </w:r>
      <w:r w:rsidR="001252BF" w:rsidRPr="000C2CA5">
        <w:rPr>
          <w:rFonts w:ascii="Arial" w:hAnsi="Arial" w:cs="Arial"/>
          <w:color w:val="auto"/>
          <w:sz w:val="20"/>
          <w:szCs w:val="20"/>
        </w:rPr>
        <w:tab/>
      </w:r>
      <w:r w:rsidR="00D719FD" w:rsidRPr="000C2CA5">
        <w:rPr>
          <w:rFonts w:ascii="Arial" w:hAnsi="Arial" w:cs="Arial"/>
          <w:color w:val="auto"/>
          <w:sz w:val="20"/>
          <w:szCs w:val="20"/>
        </w:rPr>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265"/>
        <w:gridCol w:w="2002"/>
        <w:gridCol w:w="2078"/>
        <w:gridCol w:w="1328"/>
        <w:gridCol w:w="1344"/>
      </w:tblGrid>
      <w:tr w:rsidR="00AF7AAE" w:rsidRPr="00AF7AAE" w14:paraId="7A6D8693" w14:textId="77777777" w:rsidTr="007F674A">
        <w:tc>
          <w:tcPr>
            <w:tcW w:w="956" w:type="pct"/>
            <w:shd w:val="clear" w:color="auto" w:fill="D9D9D9" w:themeFill="background1" w:themeFillShade="D9"/>
          </w:tcPr>
          <w:p w14:paraId="23E525CB" w14:textId="77777777" w:rsidR="00AF7AAE" w:rsidRPr="00AF7AAE" w:rsidRDefault="00AF7AAE" w:rsidP="007F674A">
            <w:pPr>
              <w:pStyle w:val="Default"/>
              <w:spacing w:before="120" w:after="120"/>
              <w:rPr>
                <w:rFonts w:ascii="Arial" w:hAnsi="Arial" w:cs="Arial"/>
                <w:b/>
                <w:color w:val="auto"/>
                <w:sz w:val="20"/>
                <w:szCs w:val="20"/>
              </w:rPr>
            </w:pPr>
            <w:r w:rsidRPr="00AF7AAE">
              <w:rPr>
                <w:rFonts w:ascii="Arial" w:hAnsi="Arial" w:cs="Arial"/>
                <w:b/>
                <w:color w:val="auto"/>
                <w:sz w:val="20"/>
                <w:szCs w:val="20"/>
              </w:rPr>
              <w:t>Qualification</w:t>
            </w:r>
          </w:p>
        </w:tc>
        <w:tc>
          <w:tcPr>
            <w:tcW w:w="638" w:type="pct"/>
            <w:shd w:val="clear" w:color="auto" w:fill="D9D9D9" w:themeFill="background1" w:themeFillShade="D9"/>
          </w:tcPr>
          <w:p w14:paraId="28E7A6ED" w14:textId="77777777" w:rsidR="00AF7AAE" w:rsidRPr="00AF7AAE" w:rsidRDefault="00AF7AAE" w:rsidP="007F674A">
            <w:pPr>
              <w:pStyle w:val="Default"/>
              <w:spacing w:before="120" w:after="120"/>
              <w:rPr>
                <w:rFonts w:ascii="Arial" w:hAnsi="Arial" w:cs="Arial"/>
                <w:b/>
                <w:color w:val="auto"/>
                <w:sz w:val="20"/>
                <w:szCs w:val="20"/>
              </w:rPr>
            </w:pPr>
            <w:r w:rsidRPr="00AF7AAE">
              <w:rPr>
                <w:rFonts w:ascii="Arial" w:hAnsi="Arial" w:cs="Arial"/>
                <w:b/>
                <w:color w:val="auto"/>
                <w:sz w:val="20"/>
                <w:szCs w:val="20"/>
              </w:rPr>
              <w:t>Length of study (years)</w:t>
            </w:r>
          </w:p>
        </w:tc>
        <w:tc>
          <w:tcPr>
            <w:tcW w:w="1010" w:type="pct"/>
            <w:shd w:val="clear" w:color="auto" w:fill="D9D9D9" w:themeFill="background1" w:themeFillShade="D9"/>
          </w:tcPr>
          <w:p w14:paraId="59FBA531" w14:textId="77777777" w:rsidR="00AF7AAE" w:rsidRPr="00AF7AAE" w:rsidRDefault="00AF7AAE" w:rsidP="007F674A">
            <w:pPr>
              <w:pStyle w:val="Default"/>
              <w:spacing w:before="120" w:after="120"/>
              <w:rPr>
                <w:rFonts w:ascii="Arial" w:hAnsi="Arial" w:cs="Arial"/>
                <w:b/>
                <w:color w:val="auto"/>
                <w:sz w:val="20"/>
                <w:szCs w:val="20"/>
              </w:rPr>
            </w:pPr>
            <w:r w:rsidRPr="00AF7AAE">
              <w:rPr>
                <w:rFonts w:ascii="Arial" w:hAnsi="Arial" w:cs="Arial"/>
                <w:b/>
                <w:color w:val="auto"/>
                <w:sz w:val="20"/>
                <w:szCs w:val="20"/>
              </w:rPr>
              <w:t>Discipline</w:t>
            </w:r>
          </w:p>
        </w:tc>
        <w:tc>
          <w:tcPr>
            <w:tcW w:w="1048" w:type="pct"/>
            <w:shd w:val="clear" w:color="auto" w:fill="D9D9D9" w:themeFill="background1" w:themeFillShade="D9"/>
          </w:tcPr>
          <w:p w14:paraId="25FD3380" w14:textId="77777777" w:rsidR="00AF7AAE" w:rsidRPr="00AF7AAE" w:rsidRDefault="00AF7AAE" w:rsidP="007F674A">
            <w:pPr>
              <w:pStyle w:val="Default"/>
              <w:spacing w:before="120" w:after="120"/>
              <w:rPr>
                <w:rFonts w:ascii="Arial" w:hAnsi="Arial" w:cs="Arial"/>
                <w:b/>
                <w:color w:val="auto"/>
                <w:sz w:val="20"/>
                <w:szCs w:val="20"/>
              </w:rPr>
            </w:pPr>
            <w:r w:rsidRPr="00AF7AAE">
              <w:rPr>
                <w:rFonts w:ascii="Arial" w:hAnsi="Arial" w:cs="Arial"/>
                <w:b/>
                <w:color w:val="auto"/>
                <w:sz w:val="20"/>
                <w:szCs w:val="20"/>
              </w:rPr>
              <w:t>Education provider</w:t>
            </w:r>
          </w:p>
        </w:tc>
        <w:tc>
          <w:tcPr>
            <w:tcW w:w="670" w:type="pct"/>
            <w:shd w:val="clear" w:color="auto" w:fill="D9D9D9" w:themeFill="background1" w:themeFillShade="D9"/>
          </w:tcPr>
          <w:p w14:paraId="7DAD8226" w14:textId="77777777" w:rsidR="00AF7AAE" w:rsidRPr="00AF7AAE" w:rsidRDefault="00AF7AAE" w:rsidP="007F674A">
            <w:pPr>
              <w:pStyle w:val="Default"/>
              <w:spacing w:before="120" w:after="120"/>
              <w:rPr>
                <w:rFonts w:ascii="Arial" w:hAnsi="Arial" w:cs="Arial"/>
                <w:b/>
                <w:color w:val="auto"/>
                <w:sz w:val="20"/>
                <w:szCs w:val="20"/>
              </w:rPr>
            </w:pPr>
            <w:r w:rsidRPr="00AF7AAE">
              <w:rPr>
                <w:rFonts w:ascii="Arial" w:hAnsi="Arial" w:cs="Arial"/>
                <w:b/>
                <w:color w:val="auto"/>
                <w:sz w:val="20"/>
                <w:szCs w:val="20"/>
              </w:rPr>
              <w:t>Country</w:t>
            </w:r>
          </w:p>
        </w:tc>
        <w:tc>
          <w:tcPr>
            <w:tcW w:w="678" w:type="pct"/>
            <w:shd w:val="clear" w:color="auto" w:fill="D9D9D9" w:themeFill="background1" w:themeFillShade="D9"/>
          </w:tcPr>
          <w:p w14:paraId="0466E50B" w14:textId="77777777" w:rsidR="00AF7AAE" w:rsidRPr="00AF7AAE" w:rsidRDefault="00AF7AAE" w:rsidP="007F674A">
            <w:pPr>
              <w:pStyle w:val="Default"/>
              <w:spacing w:before="120" w:after="120"/>
              <w:jc w:val="center"/>
              <w:rPr>
                <w:rFonts w:ascii="Arial" w:hAnsi="Arial" w:cs="Arial"/>
                <w:b/>
                <w:color w:val="auto"/>
                <w:sz w:val="20"/>
                <w:szCs w:val="20"/>
              </w:rPr>
            </w:pPr>
            <w:r w:rsidRPr="00AF7AAE">
              <w:rPr>
                <w:rFonts w:ascii="Arial" w:hAnsi="Arial" w:cs="Arial"/>
                <w:b/>
                <w:color w:val="auto"/>
                <w:sz w:val="20"/>
                <w:szCs w:val="20"/>
              </w:rPr>
              <w:t>Year completed</w:t>
            </w:r>
          </w:p>
        </w:tc>
      </w:tr>
      <w:tr w:rsidR="00AF7AAE" w:rsidRPr="00AF7AAE" w14:paraId="12E07241" w14:textId="77777777" w:rsidTr="007F674A">
        <w:tc>
          <w:tcPr>
            <w:tcW w:w="956" w:type="pct"/>
          </w:tcPr>
          <w:p w14:paraId="56D09C5A" w14:textId="29EB03D8" w:rsidR="00AF7AAE" w:rsidRPr="00AF7AAE" w:rsidRDefault="00AF7AAE" w:rsidP="007F674A">
            <w:pPr>
              <w:spacing w:before="120" w:after="120"/>
              <w:contextualSpacing/>
              <w:jc w:val="center"/>
              <w:rPr>
                <w:rFonts w:ascii="Arial" w:hAnsi="Arial" w:cs="Arial"/>
                <w:i/>
                <w:color w:val="A6A6A6" w:themeColor="background1" w:themeShade="A6"/>
                <w:sz w:val="20"/>
                <w:szCs w:val="20"/>
              </w:rPr>
            </w:pPr>
            <w:proofErr w:type="spellStart"/>
            <w:r w:rsidRPr="00AF7AAE">
              <w:rPr>
                <w:rFonts w:ascii="Arial" w:hAnsi="Arial" w:cs="Arial"/>
                <w:i/>
                <w:color w:val="A6A6A6" w:themeColor="background1" w:themeShade="A6"/>
                <w:sz w:val="20"/>
                <w:szCs w:val="20"/>
              </w:rPr>
              <w:t>eg.</w:t>
            </w:r>
            <w:proofErr w:type="spellEnd"/>
            <w:r w:rsidRPr="00AF7AAE">
              <w:rPr>
                <w:rFonts w:ascii="Arial" w:hAnsi="Arial" w:cs="Arial"/>
                <w:i/>
                <w:color w:val="A6A6A6" w:themeColor="background1" w:themeShade="A6"/>
                <w:sz w:val="20"/>
                <w:szCs w:val="20"/>
              </w:rPr>
              <w:t xml:space="preserve"> University of Waikato CAS Education Course</w:t>
            </w:r>
          </w:p>
        </w:tc>
        <w:tc>
          <w:tcPr>
            <w:tcW w:w="638" w:type="pct"/>
          </w:tcPr>
          <w:p w14:paraId="1C0B18B7" w14:textId="77777777" w:rsidR="00AF7AAE" w:rsidRPr="00AF7AAE" w:rsidRDefault="00AF7AAE" w:rsidP="007F674A">
            <w:pPr>
              <w:spacing w:before="120" w:after="120"/>
              <w:contextualSpacing/>
              <w:rPr>
                <w:rFonts w:ascii="Arial" w:hAnsi="Arial" w:cs="Arial"/>
                <w:i/>
                <w:color w:val="999999"/>
                <w:sz w:val="20"/>
                <w:szCs w:val="20"/>
              </w:rPr>
            </w:pPr>
            <w:r w:rsidRPr="00AF7AAE">
              <w:rPr>
                <w:rFonts w:ascii="Arial" w:hAnsi="Arial" w:cs="Arial"/>
                <w:i/>
                <w:color w:val="999999"/>
                <w:sz w:val="20"/>
                <w:szCs w:val="20"/>
              </w:rPr>
              <w:t>2 years</w:t>
            </w:r>
          </w:p>
        </w:tc>
        <w:tc>
          <w:tcPr>
            <w:tcW w:w="1010" w:type="pct"/>
          </w:tcPr>
          <w:p w14:paraId="70BFED29" w14:textId="77777777" w:rsidR="00AF7AAE" w:rsidRPr="00AF7AAE" w:rsidRDefault="00AF7AAE" w:rsidP="007F674A">
            <w:pPr>
              <w:spacing w:before="120" w:after="120"/>
              <w:contextualSpacing/>
              <w:rPr>
                <w:rFonts w:ascii="Arial" w:hAnsi="Arial" w:cs="Arial"/>
                <w:i/>
                <w:color w:val="999999"/>
                <w:sz w:val="20"/>
                <w:szCs w:val="20"/>
              </w:rPr>
            </w:pPr>
            <w:r w:rsidRPr="00AF7AAE">
              <w:rPr>
                <w:rFonts w:ascii="Arial" w:hAnsi="Arial" w:cs="Arial"/>
                <w:i/>
                <w:color w:val="999999"/>
                <w:sz w:val="20"/>
                <w:szCs w:val="20"/>
              </w:rPr>
              <w:t>Mechanical</w:t>
            </w:r>
          </w:p>
        </w:tc>
        <w:tc>
          <w:tcPr>
            <w:tcW w:w="1048" w:type="pct"/>
          </w:tcPr>
          <w:p w14:paraId="0DFA1F14" w14:textId="77777777" w:rsidR="00AF7AAE" w:rsidRPr="00AF7AAE" w:rsidRDefault="00AF7AAE" w:rsidP="007F674A">
            <w:pPr>
              <w:spacing w:before="120" w:after="120"/>
              <w:contextualSpacing/>
              <w:rPr>
                <w:rFonts w:ascii="Arial" w:hAnsi="Arial" w:cs="Arial"/>
                <w:i/>
                <w:color w:val="999999"/>
                <w:sz w:val="20"/>
                <w:szCs w:val="20"/>
              </w:rPr>
            </w:pPr>
            <w:r w:rsidRPr="00AF7AAE">
              <w:rPr>
                <w:rFonts w:ascii="Arial" w:hAnsi="Arial" w:cs="Arial"/>
                <w:i/>
                <w:color w:val="999999"/>
                <w:sz w:val="20"/>
                <w:szCs w:val="20"/>
              </w:rPr>
              <w:t>Wellington Polytechnic</w:t>
            </w:r>
          </w:p>
        </w:tc>
        <w:tc>
          <w:tcPr>
            <w:tcW w:w="670" w:type="pct"/>
          </w:tcPr>
          <w:p w14:paraId="4F870C5E" w14:textId="77777777" w:rsidR="00AF7AAE" w:rsidRPr="00AF7AAE" w:rsidRDefault="00AF7AAE" w:rsidP="007F674A">
            <w:pPr>
              <w:spacing w:before="120" w:after="120"/>
              <w:contextualSpacing/>
              <w:rPr>
                <w:rFonts w:ascii="Arial" w:hAnsi="Arial" w:cs="Arial"/>
                <w:i/>
                <w:color w:val="999999"/>
                <w:sz w:val="20"/>
                <w:szCs w:val="20"/>
              </w:rPr>
            </w:pPr>
            <w:r w:rsidRPr="00AF7AAE">
              <w:rPr>
                <w:rFonts w:ascii="Arial" w:hAnsi="Arial" w:cs="Arial"/>
                <w:i/>
                <w:color w:val="999999"/>
                <w:sz w:val="20"/>
                <w:szCs w:val="20"/>
              </w:rPr>
              <w:t>New Zealand</w:t>
            </w:r>
          </w:p>
        </w:tc>
        <w:tc>
          <w:tcPr>
            <w:tcW w:w="678" w:type="pct"/>
          </w:tcPr>
          <w:p w14:paraId="0AF264A4" w14:textId="77777777" w:rsidR="00AF7AAE" w:rsidRPr="00AF7AAE" w:rsidRDefault="00AF7AAE" w:rsidP="007F674A">
            <w:pPr>
              <w:spacing w:before="120" w:after="120"/>
              <w:contextualSpacing/>
              <w:jc w:val="center"/>
              <w:rPr>
                <w:rFonts w:ascii="Arial" w:hAnsi="Arial" w:cs="Arial"/>
                <w:i/>
                <w:color w:val="999999"/>
                <w:sz w:val="20"/>
                <w:szCs w:val="20"/>
              </w:rPr>
            </w:pPr>
            <w:r w:rsidRPr="00AF7AAE">
              <w:rPr>
                <w:rFonts w:ascii="Arial" w:hAnsi="Arial" w:cs="Arial"/>
                <w:i/>
                <w:color w:val="999999"/>
                <w:sz w:val="20"/>
                <w:szCs w:val="20"/>
              </w:rPr>
              <w:t>1991</w:t>
            </w:r>
          </w:p>
          <w:p w14:paraId="2B6D158C" w14:textId="77777777" w:rsidR="00AF7AAE" w:rsidRPr="00AF7AAE" w:rsidRDefault="00AF7AAE" w:rsidP="007F674A">
            <w:pPr>
              <w:spacing w:before="120" w:after="120"/>
              <w:contextualSpacing/>
              <w:jc w:val="center"/>
              <w:rPr>
                <w:rFonts w:ascii="Arial" w:hAnsi="Arial" w:cs="Arial"/>
                <w:i/>
                <w:color w:val="999999"/>
                <w:sz w:val="20"/>
                <w:szCs w:val="20"/>
              </w:rPr>
            </w:pPr>
          </w:p>
        </w:tc>
      </w:tr>
      <w:tr w:rsidR="00AF7AAE" w:rsidRPr="00AF7AAE" w14:paraId="767A7BF8" w14:textId="77777777" w:rsidTr="007F674A">
        <w:tc>
          <w:tcPr>
            <w:tcW w:w="956" w:type="pct"/>
          </w:tcPr>
          <w:p w14:paraId="478BEBA6" w14:textId="77777777" w:rsidR="00AF7AAE" w:rsidRPr="00AF7AAE" w:rsidRDefault="00AF7AAE" w:rsidP="007F674A">
            <w:pPr>
              <w:spacing w:before="120" w:after="120"/>
              <w:contextualSpacing/>
              <w:rPr>
                <w:rFonts w:ascii="Arial" w:hAnsi="Arial" w:cs="Arial"/>
                <w:sz w:val="20"/>
                <w:szCs w:val="20"/>
              </w:rPr>
            </w:pPr>
          </w:p>
          <w:p w14:paraId="5DDC1672" w14:textId="77777777" w:rsidR="00AF7AAE" w:rsidRPr="00AF7AAE" w:rsidRDefault="00AF7AAE" w:rsidP="007F674A">
            <w:pPr>
              <w:spacing w:before="120" w:after="120"/>
              <w:contextualSpacing/>
              <w:rPr>
                <w:rFonts w:ascii="Arial" w:hAnsi="Arial" w:cs="Arial"/>
                <w:sz w:val="20"/>
                <w:szCs w:val="20"/>
              </w:rPr>
            </w:pPr>
          </w:p>
          <w:p w14:paraId="5F55F6C4" w14:textId="77777777" w:rsidR="00AF7AAE" w:rsidRPr="00AF7AAE" w:rsidRDefault="00AF7AAE" w:rsidP="007F674A">
            <w:pPr>
              <w:spacing w:before="120" w:after="120"/>
              <w:contextualSpacing/>
              <w:rPr>
                <w:rFonts w:ascii="Arial" w:hAnsi="Arial" w:cs="Arial"/>
                <w:sz w:val="20"/>
                <w:szCs w:val="20"/>
              </w:rPr>
            </w:pPr>
          </w:p>
        </w:tc>
        <w:tc>
          <w:tcPr>
            <w:tcW w:w="638" w:type="pct"/>
          </w:tcPr>
          <w:p w14:paraId="7FE8B7DB" w14:textId="77777777" w:rsidR="00AF7AAE" w:rsidRPr="00AF7AAE" w:rsidRDefault="00AF7AAE" w:rsidP="007F674A">
            <w:pPr>
              <w:spacing w:before="120" w:after="120"/>
              <w:contextualSpacing/>
              <w:rPr>
                <w:rFonts w:ascii="Arial" w:hAnsi="Arial" w:cs="Arial"/>
                <w:sz w:val="20"/>
                <w:szCs w:val="20"/>
              </w:rPr>
            </w:pPr>
          </w:p>
        </w:tc>
        <w:tc>
          <w:tcPr>
            <w:tcW w:w="1010" w:type="pct"/>
          </w:tcPr>
          <w:p w14:paraId="1DE25A07" w14:textId="77777777" w:rsidR="00AF7AAE" w:rsidRPr="00AF7AAE" w:rsidRDefault="00AF7AAE" w:rsidP="007F674A">
            <w:pPr>
              <w:spacing w:before="120" w:after="120"/>
              <w:contextualSpacing/>
              <w:rPr>
                <w:rFonts w:ascii="Arial" w:hAnsi="Arial" w:cs="Arial"/>
                <w:sz w:val="20"/>
                <w:szCs w:val="20"/>
              </w:rPr>
            </w:pPr>
          </w:p>
        </w:tc>
        <w:tc>
          <w:tcPr>
            <w:tcW w:w="1048" w:type="pct"/>
          </w:tcPr>
          <w:p w14:paraId="0FA46FA0" w14:textId="77777777" w:rsidR="00AF7AAE" w:rsidRPr="00AF7AAE" w:rsidRDefault="00AF7AAE" w:rsidP="007F674A">
            <w:pPr>
              <w:spacing w:before="120" w:after="120"/>
              <w:contextualSpacing/>
              <w:rPr>
                <w:rFonts w:ascii="Arial" w:hAnsi="Arial" w:cs="Arial"/>
                <w:sz w:val="20"/>
                <w:szCs w:val="20"/>
              </w:rPr>
            </w:pPr>
          </w:p>
        </w:tc>
        <w:tc>
          <w:tcPr>
            <w:tcW w:w="670" w:type="pct"/>
          </w:tcPr>
          <w:p w14:paraId="325AFFA1" w14:textId="77777777" w:rsidR="00AF7AAE" w:rsidRPr="00AF7AAE" w:rsidRDefault="00AF7AAE" w:rsidP="007F674A">
            <w:pPr>
              <w:spacing w:before="120" w:after="120"/>
              <w:contextualSpacing/>
              <w:rPr>
                <w:rFonts w:ascii="Arial" w:hAnsi="Arial" w:cs="Arial"/>
                <w:sz w:val="20"/>
                <w:szCs w:val="20"/>
              </w:rPr>
            </w:pPr>
          </w:p>
        </w:tc>
        <w:tc>
          <w:tcPr>
            <w:tcW w:w="678" w:type="pct"/>
          </w:tcPr>
          <w:p w14:paraId="680D874C" w14:textId="77777777" w:rsidR="00AF7AAE" w:rsidRPr="00AF7AAE" w:rsidRDefault="00AF7AAE" w:rsidP="007F674A">
            <w:pPr>
              <w:spacing w:before="120" w:after="120"/>
              <w:contextualSpacing/>
              <w:jc w:val="center"/>
              <w:rPr>
                <w:rFonts w:ascii="Arial" w:hAnsi="Arial" w:cs="Arial"/>
                <w:sz w:val="20"/>
                <w:szCs w:val="20"/>
              </w:rPr>
            </w:pPr>
          </w:p>
          <w:p w14:paraId="6A0C5735" w14:textId="77777777" w:rsidR="00AF7AAE" w:rsidRPr="00AF7AAE" w:rsidRDefault="00AF7AAE" w:rsidP="007F674A">
            <w:pPr>
              <w:spacing w:before="120" w:after="120"/>
              <w:contextualSpacing/>
              <w:jc w:val="center"/>
              <w:rPr>
                <w:rFonts w:ascii="Arial" w:hAnsi="Arial" w:cs="Arial"/>
                <w:sz w:val="20"/>
                <w:szCs w:val="20"/>
              </w:rPr>
            </w:pPr>
          </w:p>
        </w:tc>
      </w:tr>
      <w:tr w:rsidR="00AF7AAE" w:rsidRPr="00AF7AAE" w14:paraId="514B4412" w14:textId="77777777" w:rsidTr="007F674A">
        <w:tc>
          <w:tcPr>
            <w:tcW w:w="956" w:type="pct"/>
          </w:tcPr>
          <w:p w14:paraId="53F2D2A0" w14:textId="77777777" w:rsidR="00AF7AAE" w:rsidRPr="00AF7AAE" w:rsidRDefault="00AF7AAE" w:rsidP="007F674A">
            <w:pPr>
              <w:spacing w:before="120" w:after="120"/>
              <w:contextualSpacing/>
              <w:rPr>
                <w:rFonts w:ascii="Arial" w:hAnsi="Arial" w:cs="Arial"/>
                <w:sz w:val="20"/>
                <w:szCs w:val="20"/>
              </w:rPr>
            </w:pPr>
          </w:p>
          <w:p w14:paraId="258735F1" w14:textId="77777777" w:rsidR="00AF7AAE" w:rsidRPr="00AF7AAE" w:rsidRDefault="00AF7AAE" w:rsidP="007F674A">
            <w:pPr>
              <w:spacing w:before="120" w:after="120"/>
              <w:contextualSpacing/>
              <w:rPr>
                <w:rFonts w:ascii="Arial" w:hAnsi="Arial" w:cs="Arial"/>
                <w:sz w:val="20"/>
                <w:szCs w:val="20"/>
              </w:rPr>
            </w:pPr>
          </w:p>
          <w:p w14:paraId="4F2D3504" w14:textId="77777777" w:rsidR="00AF7AAE" w:rsidRPr="00AF7AAE" w:rsidRDefault="00AF7AAE" w:rsidP="007F674A">
            <w:pPr>
              <w:spacing w:before="120" w:after="120"/>
              <w:contextualSpacing/>
              <w:rPr>
                <w:rFonts w:ascii="Arial" w:hAnsi="Arial" w:cs="Arial"/>
                <w:sz w:val="20"/>
                <w:szCs w:val="20"/>
              </w:rPr>
            </w:pPr>
          </w:p>
        </w:tc>
        <w:tc>
          <w:tcPr>
            <w:tcW w:w="638" w:type="pct"/>
          </w:tcPr>
          <w:p w14:paraId="1457CBD3" w14:textId="77777777" w:rsidR="00AF7AAE" w:rsidRPr="00AF7AAE" w:rsidRDefault="00AF7AAE" w:rsidP="007F674A">
            <w:pPr>
              <w:spacing w:before="120" w:after="120"/>
              <w:contextualSpacing/>
              <w:rPr>
                <w:rFonts w:ascii="Arial" w:hAnsi="Arial" w:cs="Arial"/>
                <w:sz w:val="20"/>
                <w:szCs w:val="20"/>
              </w:rPr>
            </w:pPr>
          </w:p>
        </w:tc>
        <w:tc>
          <w:tcPr>
            <w:tcW w:w="1010" w:type="pct"/>
          </w:tcPr>
          <w:p w14:paraId="07330A50" w14:textId="77777777" w:rsidR="00AF7AAE" w:rsidRPr="00AF7AAE" w:rsidRDefault="00AF7AAE" w:rsidP="007F674A">
            <w:pPr>
              <w:spacing w:before="120" w:after="120"/>
              <w:contextualSpacing/>
              <w:rPr>
                <w:rFonts w:ascii="Arial" w:hAnsi="Arial" w:cs="Arial"/>
                <w:sz w:val="20"/>
                <w:szCs w:val="20"/>
              </w:rPr>
            </w:pPr>
          </w:p>
        </w:tc>
        <w:tc>
          <w:tcPr>
            <w:tcW w:w="1048" w:type="pct"/>
          </w:tcPr>
          <w:p w14:paraId="4C1F5C6E" w14:textId="77777777" w:rsidR="00AF7AAE" w:rsidRPr="00AF7AAE" w:rsidRDefault="00AF7AAE" w:rsidP="007F674A">
            <w:pPr>
              <w:spacing w:before="120" w:after="120"/>
              <w:contextualSpacing/>
              <w:rPr>
                <w:rFonts w:ascii="Arial" w:hAnsi="Arial" w:cs="Arial"/>
                <w:sz w:val="20"/>
                <w:szCs w:val="20"/>
              </w:rPr>
            </w:pPr>
          </w:p>
        </w:tc>
        <w:tc>
          <w:tcPr>
            <w:tcW w:w="670" w:type="pct"/>
          </w:tcPr>
          <w:p w14:paraId="6A29B8BB" w14:textId="77777777" w:rsidR="00AF7AAE" w:rsidRPr="00AF7AAE" w:rsidRDefault="00AF7AAE" w:rsidP="007F674A">
            <w:pPr>
              <w:spacing w:before="120" w:after="120"/>
              <w:contextualSpacing/>
              <w:rPr>
                <w:rFonts w:ascii="Arial" w:hAnsi="Arial" w:cs="Arial"/>
                <w:sz w:val="20"/>
                <w:szCs w:val="20"/>
              </w:rPr>
            </w:pPr>
          </w:p>
        </w:tc>
        <w:tc>
          <w:tcPr>
            <w:tcW w:w="678" w:type="pct"/>
          </w:tcPr>
          <w:p w14:paraId="5DA0D6CB" w14:textId="77777777" w:rsidR="00AF7AAE" w:rsidRPr="00AF7AAE" w:rsidRDefault="00AF7AAE" w:rsidP="007F674A">
            <w:pPr>
              <w:spacing w:before="120" w:after="120"/>
              <w:contextualSpacing/>
              <w:jc w:val="center"/>
              <w:rPr>
                <w:rFonts w:ascii="Arial" w:hAnsi="Arial" w:cs="Arial"/>
                <w:sz w:val="20"/>
                <w:szCs w:val="20"/>
              </w:rPr>
            </w:pPr>
          </w:p>
          <w:p w14:paraId="7E5D030F" w14:textId="77777777" w:rsidR="00AF7AAE" w:rsidRPr="00AF7AAE" w:rsidRDefault="00AF7AAE" w:rsidP="007F674A">
            <w:pPr>
              <w:spacing w:before="120" w:after="120"/>
              <w:contextualSpacing/>
              <w:jc w:val="center"/>
              <w:rPr>
                <w:rFonts w:ascii="Arial" w:hAnsi="Arial" w:cs="Arial"/>
                <w:sz w:val="20"/>
                <w:szCs w:val="20"/>
              </w:rPr>
            </w:pPr>
          </w:p>
        </w:tc>
      </w:tr>
      <w:tr w:rsidR="00AF7AAE" w:rsidRPr="00AF7AAE" w14:paraId="68FCDFC8" w14:textId="77777777" w:rsidTr="007F674A">
        <w:tc>
          <w:tcPr>
            <w:tcW w:w="956" w:type="pct"/>
          </w:tcPr>
          <w:p w14:paraId="164FCF3D" w14:textId="77777777" w:rsidR="00AF7AAE" w:rsidRDefault="00AF7AAE" w:rsidP="007F674A">
            <w:pPr>
              <w:spacing w:before="120" w:after="120"/>
              <w:contextualSpacing/>
              <w:rPr>
                <w:rFonts w:ascii="Arial" w:hAnsi="Arial" w:cs="Arial"/>
                <w:sz w:val="20"/>
                <w:szCs w:val="20"/>
              </w:rPr>
            </w:pPr>
          </w:p>
          <w:p w14:paraId="55D97AB9" w14:textId="77777777" w:rsidR="00AF7AAE" w:rsidRDefault="00AF7AAE" w:rsidP="007F674A">
            <w:pPr>
              <w:spacing w:before="120" w:after="120"/>
              <w:contextualSpacing/>
              <w:rPr>
                <w:rFonts w:ascii="Arial" w:hAnsi="Arial" w:cs="Arial"/>
                <w:sz w:val="20"/>
                <w:szCs w:val="20"/>
              </w:rPr>
            </w:pPr>
          </w:p>
          <w:p w14:paraId="614C8AB7" w14:textId="772EB4C2" w:rsidR="00AF7AAE" w:rsidRPr="00AF7AAE" w:rsidRDefault="00AF7AAE" w:rsidP="007F674A">
            <w:pPr>
              <w:spacing w:before="120" w:after="120"/>
              <w:contextualSpacing/>
              <w:rPr>
                <w:rFonts w:ascii="Arial" w:hAnsi="Arial" w:cs="Arial"/>
                <w:sz w:val="20"/>
                <w:szCs w:val="20"/>
              </w:rPr>
            </w:pPr>
          </w:p>
        </w:tc>
        <w:tc>
          <w:tcPr>
            <w:tcW w:w="638" w:type="pct"/>
          </w:tcPr>
          <w:p w14:paraId="50728877" w14:textId="77777777" w:rsidR="00AF7AAE" w:rsidRPr="00AF7AAE" w:rsidRDefault="00AF7AAE" w:rsidP="007F674A">
            <w:pPr>
              <w:spacing w:before="120" w:after="120"/>
              <w:contextualSpacing/>
              <w:rPr>
                <w:rFonts w:ascii="Arial" w:hAnsi="Arial" w:cs="Arial"/>
                <w:sz w:val="20"/>
                <w:szCs w:val="20"/>
              </w:rPr>
            </w:pPr>
          </w:p>
        </w:tc>
        <w:tc>
          <w:tcPr>
            <w:tcW w:w="1010" w:type="pct"/>
          </w:tcPr>
          <w:p w14:paraId="54EA0BFB" w14:textId="77777777" w:rsidR="00AF7AAE" w:rsidRPr="00AF7AAE" w:rsidRDefault="00AF7AAE" w:rsidP="007F674A">
            <w:pPr>
              <w:spacing w:before="120" w:after="120"/>
              <w:contextualSpacing/>
              <w:rPr>
                <w:rFonts w:ascii="Arial" w:hAnsi="Arial" w:cs="Arial"/>
                <w:sz w:val="20"/>
                <w:szCs w:val="20"/>
              </w:rPr>
            </w:pPr>
          </w:p>
        </w:tc>
        <w:tc>
          <w:tcPr>
            <w:tcW w:w="1048" w:type="pct"/>
          </w:tcPr>
          <w:p w14:paraId="31DA725A" w14:textId="77777777" w:rsidR="00AF7AAE" w:rsidRPr="00AF7AAE" w:rsidRDefault="00AF7AAE" w:rsidP="007F674A">
            <w:pPr>
              <w:spacing w:before="120" w:after="120"/>
              <w:contextualSpacing/>
              <w:rPr>
                <w:rFonts w:ascii="Arial" w:hAnsi="Arial" w:cs="Arial"/>
                <w:sz w:val="20"/>
                <w:szCs w:val="20"/>
              </w:rPr>
            </w:pPr>
          </w:p>
        </w:tc>
        <w:tc>
          <w:tcPr>
            <w:tcW w:w="670" w:type="pct"/>
          </w:tcPr>
          <w:p w14:paraId="2461BC31" w14:textId="77777777" w:rsidR="00AF7AAE" w:rsidRPr="00AF7AAE" w:rsidRDefault="00AF7AAE" w:rsidP="007F674A">
            <w:pPr>
              <w:spacing w:before="120" w:after="120"/>
              <w:contextualSpacing/>
              <w:rPr>
                <w:rFonts w:ascii="Arial" w:hAnsi="Arial" w:cs="Arial"/>
                <w:sz w:val="20"/>
                <w:szCs w:val="20"/>
              </w:rPr>
            </w:pPr>
          </w:p>
        </w:tc>
        <w:tc>
          <w:tcPr>
            <w:tcW w:w="678" w:type="pct"/>
          </w:tcPr>
          <w:p w14:paraId="547D60F1" w14:textId="77777777" w:rsidR="00AF7AAE" w:rsidRPr="00AF7AAE" w:rsidRDefault="00AF7AAE" w:rsidP="007F674A">
            <w:pPr>
              <w:spacing w:before="120" w:after="120"/>
              <w:contextualSpacing/>
              <w:jc w:val="center"/>
              <w:rPr>
                <w:rFonts w:ascii="Arial" w:hAnsi="Arial" w:cs="Arial"/>
                <w:sz w:val="20"/>
                <w:szCs w:val="20"/>
              </w:rPr>
            </w:pPr>
          </w:p>
        </w:tc>
      </w:tr>
    </w:tbl>
    <w:p w14:paraId="5501BEDD" w14:textId="250CCAA6" w:rsidR="00AF7AAE" w:rsidRDefault="00AF7AAE" w:rsidP="00D719FD">
      <w:pPr>
        <w:spacing w:before="120" w:after="120"/>
        <w:contextualSpacing/>
        <w:rPr>
          <w:rFonts w:ascii="Arial" w:hAnsi="Arial" w:cs="Arial"/>
          <w:sz w:val="20"/>
          <w:szCs w:val="20"/>
        </w:rPr>
      </w:pPr>
    </w:p>
    <w:p w14:paraId="76C7080F" w14:textId="73B699E9" w:rsidR="00AF7AAE" w:rsidRDefault="00AF7AAE" w:rsidP="00D719FD">
      <w:pPr>
        <w:spacing w:before="120" w:after="120"/>
        <w:contextualSpacing/>
        <w:rPr>
          <w:rFonts w:ascii="Arial" w:hAnsi="Arial" w:cs="Arial"/>
          <w:sz w:val="20"/>
          <w:szCs w:val="20"/>
        </w:rPr>
      </w:pPr>
    </w:p>
    <w:p w14:paraId="4E91BEDD" w14:textId="1CBEC581" w:rsidR="00AF7AAE" w:rsidRPr="00AF7AAE" w:rsidRDefault="00AF7AAE" w:rsidP="00AF7AAE">
      <w:pPr>
        <w:pStyle w:val="Heading2"/>
        <w:keepLines w:val="0"/>
        <w:widowControl w:val="0"/>
        <w:tabs>
          <w:tab w:val="left" w:pos="567"/>
        </w:tabs>
        <w:spacing w:before="120" w:after="120"/>
        <w:contextualSpacing/>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rPr>
        <w:tab/>
      </w:r>
      <w:r w:rsidRPr="00AF7AAE">
        <w:rPr>
          <w:rFonts w:ascii="Arial" w:hAnsi="Arial" w:cs="Arial"/>
          <w:color w:val="auto"/>
          <w:sz w:val="20"/>
          <w:szCs w:val="20"/>
        </w:rPr>
        <w:t xml:space="preserve">Memberships / Registrations / Licenses </w:t>
      </w:r>
    </w:p>
    <w:p w14:paraId="4853F55B" w14:textId="77777777" w:rsidR="00AF7AAE" w:rsidRPr="00AF7AAE" w:rsidRDefault="00AF7AAE" w:rsidP="00AF7AAE">
      <w:pPr>
        <w:spacing w:before="120" w:after="120"/>
        <w:rPr>
          <w:rFonts w:ascii="Arial" w:hAnsi="Arial" w:cs="Arial"/>
          <w:sz w:val="20"/>
          <w:szCs w:val="20"/>
        </w:rPr>
      </w:pPr>
      <w:r w:rsidRPr="00AF7AAE">
        <w:rPr>
          <w:rFonts w:ascii="Arial" w:hAnsi="Arial" w:cs="Arial"/>
          <w:sz w:val="20"/>
          <w:szCs w:val="20"/>
        </w:rPr>
        <w:t>Include here any:</w:t>
      </w:r>
    </w:p>
    <w:p w14:paraId="57F8926D" w14:textId="76FEEC7F" w:rsidR="00AF7AAE" w:rsidRPr="00AF7AAE" w:rsidRDefault="00AB0761" w:rsidP="00AF7AAE">
      <w:pPr>
        <w:widowControl w:val="0"/>
        <w:numPr>
          <w:ilvl w:val="0"/>
          <w:numId w:val="28"/>
        </w:numPr>
        <w:spacing w:before="120" w:after="120"/>
        <w:rPr>
          <w:rFonts w:ascii="Arial" w:hAnsi="Arial" w:cs="Arial"/>
          <w:sz w:val="20"/>
          <w:szCs w:val="20"/>
        </w:rPr>
      </w:pPr>
      <w:r>
        <w:rPr>
          <w:rFonts w:ascii="Arial" w:hAnsi="Arial" w:cs="Arial"/>
          <w:sz w:val="20"/>
          <w:szCs w:val="20"/>
        </w:rPr>
        <w:t>M</w:t>
      </w:r>
      <w:r w:rsidR="00AF7AAE" w:rsidRPr="00AF7AAE">
        <w:rPr>
          <w:rFonts w:ascii="Arial" w:hAnsi="Arial" w:cs="Arial"/>
          <w:sz w:val="20"/>
          <w:szCs w:val="20"/>
        </w:rPr>
        <w:t xml:space="preserve">embership of </w:t>
      </w:r>
      <w:r w:rsidR="00087037">
        <w:rPr>
          <w:rFonts w:ascii="Arial" w:hAnsi="Arial" w:cs="Arial"/>
          <w:sz w:val="20"/>
          <w:szCs w:val="20"/>
        </w:rPr>
        <w:t>Engineering NZ</w:t>
      </w:r>
      <w:r w:rsidR="00AF7AAE" w:rsidRPr="00AF7AAE">
        <w:rPr>
          <w:rFonts w:ascii="Arial" w:hAnsi="Arial" w:cs="Arial"/>
          <w:sz w:val="20"/>
          <w:szCs w:val="20"/>
        </w:rPr>
        <w:t xml:space="preserve"> at </w:t>
      </w:r>
      <w:r>
        <w:rPr>
          <w:rFonts w:ascii="Arial" w:hAnsi="Arial" w:cs="Arial"/>
          <w:sz w:val="20"/>
          <w:szCs w:val="20"/>
        </w:rPr>
        <w:t>A</w:t>
      </w:r>
      <w:r w:rsidR="00AF7AAE" w:rsidRPr="00AF7AAE">
        <w:rPr>
          <w:rFonts w:ascii="Arial" w:hAnsi="Arial" w:cs="Arial"/>
          <w:sz w:val="20"/>
          <w:szCs w:val="20"/>
        </w:rPr>
        <w:t xml:space="preserve">ssociate, </w:t>
      </w:r>
      <w:r>
        <w:rPr>
          <w:rFonts w:ascii="Arial" w:hAnsi="Arial" w:cs="Arial"/>
          <w:sz w:val="20"/>
          <w:szCs w:val="20"/>
        </w:rPr>
        <w:t>T</w:t>
      </w:r>
      <w:r w:rsidR="00AF7AAE" w:rsidRPr="00AF7AAE">
        <w:rPr>
          <w:rFonts w:ascii="Arial" w:hAnsi="Arial" w:cs="Arial"/>
          <w:sz w:val="20"/>
          <w:szCs w:val="20"/>
        </w:rPr>
        <w:t xml:space="preserve">echnical or </w:t>
      </w:r>
      <w:r>
        <w:rPr>
          <w:rFonts w:ascii="Arial" w:hAnsi="Arial" w:cs="Arial"/>
          <w:sz w:val="20"/>
          <w:szCs w:val="20"/>
        </w:rPr>
        <w:t>P</w:t>
      </w:r>
      <w:r w:rsidR="00AF7AAE" w:rsidRPr="00AF7AAE">
        <w:rPr>
          <w:rFonts w:ascii="Arial" w:hAnsi="Arial" w:cs="Arial"/>
          <w:sz w:val="20"/>
          <w:szCs w:val="20"/>
        </w:rPr>
        <w:t xml:space="preserve">rofessional level, or </w:t>
      </w:r>
    </w:p>
    <w:p w14:paraId="76164ECA" w14:textId="2763A69F" w:rsidR="00AF7AAE" w:rsidRPr="00AF7AAE" w:rsidRDefault="00AB0761" w:rsidP="00AF7AAE">
      <w:pPr>
        <w:widowControl w:val="0"/>
        <w:numPr>
          <w:ilvl w:val="0"/>
          <w:numId w:val="28"/>
        </w:numPr>
        <w:spacing w:before="120" w:after="120"/>
        <w:rPr>
          <w:rFonts w:ascii="Arial" w:hAnsi="Arial" w:cs="Arial"/>
          <w:sz w:val="20"/>
          <w:szCs w:val="20"/>
        </w:rPr>
      </w:pPr>
      <w:r>
        <w:rPr>
          <w:rFonts w:ascii="Arial" w:hAnsi="Arial" w:cs="Arial"/>
          <w:sz w:val="20"/>
          <w:szCs w:val="20"/>
        </w:rPr>
        <w:t>R</w:t>
      </w:r>
      <w:r w:rsidR="00AF7AAE" w:rsidRPr="00AF7AAE">
        <w:rPr>
          <w:rFonts w:ascii="Arial" w:hAnsi="Arial" w:cs="Arial"/>
          <w:sz w:val="20"/>
          <w:szCs w:val="20"/>
        </w:rPr>
        <w:t>egistration on a National Register of Current Competence, or</w:t>
      </w:r>
    </w:p>
    <w:p w14:paraId="50D98A80" w14:textId="1452697D" w:rsidR="00AF7AAE" w:rsidRPr="00AF7AAE" w:rsidRDefault="00AB0761" w:rsidP="00AF7AAE">
      <w:pPr>
        <w:widowControl w:val="0"/>
        <w:numPr>
          <w:ilvl w:val="0"/>
          <w:numId w:val="28"/>
        </w:numPr>
        <w:spacing w:before="120" w:after="120"/>
        <w:rPr>
          <w:rFonts w:ascii="Arial" w:hAnsi="Arial" w:cs="Arial"/>
          <w:sz w:val="20"/>
          <w:szCs w:val="20"/>
        </w:rPr>
      </w:pPr>
      <w:r>
        <w:rPr>
          <w:rFonts w:ascii="Arial" w:hAnsi="Arial" w:cs="Arial"/>
          <w:sz w:val="20"/>
          <w:szCs w:val="20"/>
        </w:rPr>
        <w:t>T</w:t>
      </w:r>
      <w:r w:rsidR="00AF7AAE" w:rsidRPr="00AF7AAE">
        <w:rPr>
          <w:rFonts w:ascii="Arial" w:hAnsi="Arial" w:cs="Arial"/>
          <w:sz w:val="20"/>
          <w:szCs w:val="20"/>
        </w:rPr>
        <w:t>rade 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1578"/>
        <w:gridCol w:w="1737"/>
        <w:gridCol w:w="2528"/>
        <w:gridCol w:w="1580"/>
      </w:tblGrid>
      <w:tr w:rsidR="00AF7AAE" w:rsidRPr="00AF7AAE" w14:paraId="14EBF866" w14:textId="77777777" w:rsidTr="007F674A">
        <w:trPr>
          <w:trHeight w:val="483"/>
        </w:trPr>
        <w:tc>
          <w:tcPr>
            <w:tcW w:w="1256" w:type="pct"/>
            <w:shd w:val="clear" w:color="auto" w:fill="D9D9D9" w:themeFill="background1" w:themeFillShade="D9"/>
          </w:tcPr>
          <w:p w14:paraId="44A338BA" w14:textId="77777777" w:rsidR="00AF7AAE" w:rsidRPr="00AF7AAE" w:rsidRDefault="00AF7AAE" w:rsidP="007F674A">
            <w:pPr>
              <w:spacing w:before="120" w:after="120"/>
              <w:contextualSpacing/>
              <w:jc w:val="center"/>
              <w:rPr>
                <w:rFonts w:ascii="Arial" w:hAnsi="Arial" w:cs="Arial"/>
                <w:b/>
                <w:sz w:val="20"/>
                <w:szCs w:val="20"/>
              </w:rPr>
            </w:pPr>
            <w:r w:rsidRPr="00AF7AAE">
              <w:rPr>
                <w:rFonts w:ascii="Arial" w:hAnsi="Arial" w:cs="Arial"/>
                <w:b/>
                <w:sz w:val="20"/>
                <w:szCs w:val="20"/>
              </w:rPr>
              <w:t>Organisation</w:t>
            </w:r>
          </w:p>
        </w:tc>
        <w:tc>
          <w:tcPr>
            <w:tcW w:w="796" w:type="pct"/>
            <w:shd w:val="clear" w:color="auto" w:fill="D9D9D9" w:themeFill="background1" w:themeFillShade="D9"/>
          </w:tcPr>
          <w:p w14:paraId="44C40472" w14:textId="77777777" w:rsidR="00AF7AAE" w:rsidRPr="00AF7AAE" w:rsidRDefault="00AF7AAE" w:rsidP="007F674A">
            <w:pPr>
              <w:spacing w:before="120" w:after="120"/>
              <w:contextualSpacing/>
              <w:jc w:val="center"/>
              <w:rPr>
                <w:rFonts w:ascii="Arial" w:hAnsi="Arial" w:cs="Arial"/>
                <w:b/>
                <w:sz w:val="20"/>
                <w:szCs w:val="20"/>
              </w:rPr>
            </w:pPr>
            <w:r w:rsidRPr="00AF7AAE">
              <w:rPr>
                <w:rFonts w:ascii="Arial" w:hAnsi="Arial" w:cs="Arial"/>
                <w:b/>
                <w:sz w:val="20"/>
                <w:szCs w:val="20"/>
              </w:rPr>
              <w:t>Class</w:t>
            </w:r>
          </w:p>
        </w:tc>
        <w:tc>
          <w:tcPr>
            <w:tcW w:w="876" w:type="pct"/>
            <w:shd w:val="clear" w:color="auto" w:fill="D9D9D9" w:themeFill="background1" w:themeFillShade="D9"/>
          </w:tcPr>
          <w:p w14:paraId="2EEB7131" w14:textId="77777777" w:rsidR="00AF7AAE" w:rsidRPr="00AF7AAE" w:rsidRDefault="00AF7AAE" w:rsidP="007F674A">
            <w:pPr>
              <w:spacing w:before="120" w:after="120"/>
              <w:contextualSpacing/>
              <w:jc w:val="center"/>
              <w:rPr>
                <w:rFonts w:ascii="Arial" w:hAnsi="Arial" w:cs="Arial"/>
                <w:b/>
                <w:sz w:val="20"/>
                <w:szCs w:val="20"/>
              </w:rPr>
            </w:pPr>
            <w:r w:rsidRPr="00AF7AAE">
              <w:rPr>
                <w:rFonts w:ascii="Arial" w:hAnsi="Arial" w:cs="Arial"/>
                <w:b/>
                <w:sz w:val="20"/>
                <w:szCs w:val="20"/>
              </w:rPr>
              <w:t xml:space="preserve">Current </w:t>
            </w:r>
          </w:p>
          <w:p w14:paraId="19622E3C" w14:textId="77777777" w:rsidR="00AF7AAE" w:rsidRPr="00AF7AAE" w:rsidRDefault="00AF7AAE" w:rsidP="007F674A">
            <w:pPr>
              <w:spacing w:before="120" w:after="120"/>
              <w:contextualSpacing/>
              <w:jc w:val="center"/>
              <w:rPr>
                <w:rFonts w:ascii="Arial" w:hAnsi="Arial" w:cs="Arial"/>
                <w:b/>
                <w:sz w:val="20"/>
                <w:szCs w:val="20"/>
              </w:rPr>
            </w:pPr>
            <w:r w:rsidRPr="00AF7AAE">
              <w:rPr>
                <w:rFonts w:ascii="Arial" w:hAnsi="Arial" w:cs="Arial"/>
                <w:b/>
                <w:sz w:val="20"/>
                <w:szCs w:val="20"/>
              </w:rPr>
              <w:t>Y/N</w:t>
            </w:r>
          </w:p>
        </w:tc>
        <w:tc>
          <w:tcPr>
            <w:tcW w:w="1275" w:type="pct"/>
            <w:shd w:val="clear" w:color="auto" w:fill="D9D9D9" w:themeFill="background1" w:themeFillShade="D9"/>
          </w:tcPr>
          <w:p w14:paraId="66946792" w14:textId="77777777" w:rsidR="00AF7AAE" w:rsidRPr="00AF7AAE" w:rsidRDefault="00AF7AAE" w:rsidP="007F674A">
            <w:pPr>
              <w:spacing w:before="120" w:after="120"/>
              <w:contextualSpacing/>
              <w:jc w:val="center"/>
              <w:rPr>
                <w:rFonts w:ascii="Arial" w:hAnsi="Arial" w:cs="Arial"/>
                <w:b/>
                <w:sz w:val="20"/>
                <w:szCs w:val="20"/>
              </w:rPr>
            </w:pPr>
            <w:r w:rsidRPr="00AF7AAE">
              <w:rPr>
                <w:rFonts w:ascii="Arial" w:hAnsi="Arial" w:cs="Arial"/>
                <w:b/>
                <w:sz w:val="20"/>
                <w:szCs w:val="20"/>
              </w:rPr>
              <w:t>Registration number</w:t>
            </w:r>
          </w:p>
        </w:tc>
        <w:tc>
          <w:tcPr>
            <w:tcW w:w="797" w:type="pct"/>
            <w:shd w:val="clear" w:color="auto" w:fill="D9D9D9" w:themeFill="background1" w:themeFillShade="D9"/>
          </w:tcPr>
          <w:p w14:paraId="66563995" w14:textId="77777777" w:rsidR="00AF7AAE" w:rsidRPr="00AF7AAE" w:rsidRDefault="00AF7AAE" w:rsidP="007F674A">
            <w:pPr>
              <w:spacing w:before="120" w:after="120"/>
              <w:contextualSpacing/>
              <w:jc w:val="center"/>
              <w:rPr>
                <w:rFonts w:ascii="Arial" w:hAnsi="Arial" w:cs="Arial"/>
                <w:b/>
                <w:sz w:val="20"/>
                <w:szCs w:val="20"/>
              </w:rPr>
            </w:pPr>
            <w:r w:rsidRPr="00AF7AAE">
              <w:rPr>
                <w:rFonts w:ascii="Arial" w:hAnsi="Arial" w:cs="Arial"/>
                <w:b/>
                <w:sz w:val="20"/>
                <w:szCs w:val="20"/>
              </w:rPr>
              <w:t>Year gained</w:t>
            </w:r>
          </w:p>
        </w:tc>
      </w:tr>
      <w:tr w:rsidR="00AF7AAE" w:rsidRPr="00AF7AAE" w14:paraId="6B4C5EA3" w14:textId="77777777" w:rsidTr="007F674A">
        <w:tc>
          <w:tcPr>
            <w:tcW w:w="1256" w:type="pct"/>
          </w:tcPr>
          <w:p w14:paraId="3BA530C7" w14:textId="088F3395" w:rsidR="00AF7AAE" w:rsidRPr="00AF7AAE" w:rsidRDefault="00AF7AAE" w:rsidP="007F674A">
            <w:pPr>
              <w:spacing w:before="120" w:after="120"/>
              <w:contextualSpacing/>
              <w:jc w:val="center"/>
              <w:rPr>
                <w:rFonts w:ascii="Arial" w:hAnsi="Arial" w:cs="Arial"/>
                <w:i/>
                <w:color w:val="999999"/>
                <w:sz w:val="20"/>
                <w:szCs w:val="20"/>
              </w:rPr>
            </w:pPr>
            <w:r w:rsidRPr="00AF7AAE">
              <w:rPr>
                <w:rFonts w:ascii="Arial" w:hAnsi="Arial" w:cs="Arial"/>
                <w:i/>
                <w:color w:val="999999"/>
                <w:sz w:val="20"/>
                <w:szCs w:val="20"/>
              </w:rPr>
              <w:t xml:space="preserve">e.g. </w:t>
            </w:r>
            <w:r w:rsidR="00087037">
              <w:rPr>
                <w:rFonts w:ascii="Arial" w:hAnsi="Arial" w:cs="Arial"/>
                <w:i/>
                <w:color w:val="999999"/>
                <w:sz w:val="20"/>
                <w:szCs w:val="20"/>
              </w:rPr>
              <w:t>Engineering NZ</w:t>
            </w:r>
          </w:p>
        </w:tc>
        <w:tc>
          <w:tcPr>
            <w:tcW w:w="796" w:type="pct"/>
          </w:tcPr>
          <w:p w14:paraId="4B4D2652" w14:textId="554E370A" w:rsidR="00AF7AAE" w:rsidRPr="00AF7AAE" w:rsidRDefault="00856231" w:rsidP="007F674A">
            <w:pPr>
              <w:spacing w:before="120" w:after="120"/>
              <w:contextualSpacing/>
              <w:jc w:val="center"/>
              <w:rPr>
                <w:rFonts w:ascii="Arial" w:hAnsi="Arial" w:cs="Arial"/>
                <w:i/>
                <w:color w:val="999999"/>
                <w:sz w:val="20"/>
                <w:szCs w:val="20"/>
              </w:rPr>
            </w:pPr>
            <w:r>
              <w:rPr>
                <w:rFonts w:ascii="Arial" w:hAnsi="Arial" w:cs="Arial"/>
                <w:i/>
                <w:color w:val="999999"/>
                <w:sz w:val="20"/>
                <w:szCs w:val="20"/>
              </w:rPr>
              <w:t>Professional Engineer</w:t>
            </w:r>
          </w:p>
        </w:tc>
        <w:tc>
          <w:tcPr>
            <w:tcW w:w="876" w:type="pct"/>
          </w:tcPr>
          <w:p w14:paraId="69C4046F" w14:textId="77777777" w:rsidR="00AF7AAE" w:rsidRPr="00AF7AAE" w:rsidRDefault="00AF7AAE" w:rsidP="007F674A">
            <w:pPr>
              <w:spacing w:before="120" w:after="120"/>
              <w:contextualSpacing/>
              <w:jc w:val="center"/>
              <w:rPr>
                <w:rFonts w:ascii="Arial" w:hAnsi="Arial" w:cs="Arial"/>
                <w:i/>
                <w:color w:val="999999"/>
                <w:sz w:val="20"/>
                <w:szCs w:val="20"/>
              </w:rPr>
            </w:pPr>
            <w:r w:rsidRPr="00AF7AAE">
              <w:rPr>
                <w:rFonts w:ascii="Arial" w:hAnsi="Arial" w:cs="Arial"/>
                <w:i/>
                <w:color w:val="999999"/>
                <w:sz w:val="20"/>
                <w:szCs w:val="20"/>
              </w:rPr>
              <w:t>Y</w:t>
            </w:r>
          </w:p>
        </w:tc>
        <w:tc>
          <w:tcPr>
            <w:tcW w:w="1275" w:type="pct"/>
          </w:tcPr>
          <w:p w14:paraId="1FEAFEB4" w14:textId="77777777" w:rsidR="00AF7AAE" w:rsidRPr="00AF7AAE" w:rsidRDefault="00AF7AAE" w:rsidP="007F674A">
            <w:pPr>
              <w:spacing w:before="120" w:after="120"/>
              <w:contextualSpacing/>
              <w:jc w:val="center"/>
              <w:rPr>
                <w:rFonts w:ascii="Arial" w:hAnsi="Arial" w:cs="Arial"/>
                <w:i/>
                <w:color w:val="999999"/>
                <w:sz w:val="20"/>
                <w:szCs w:val="20"/>
              </w:rPr>
            </w:pPr>
            <w:r w:rsidRPr="00AF7AAE">
              <w:rPr>
                <w:rFonts w:ascii="Arial" w:hAnsi="Arial" w:cs="Arial"/>
                <w:i/>
                <w:color w:val="999999"/>
                <w:sz w:val="20"/>
                <w:szCs w:val="20"/>
              </w:rPr>
              <w:t>12345</w:t>
            </w:r>
          </w:p>
        </w:tc>
        <w:tc>
          <w:tcPr>
            <w:tcW w:w="797" w:type="pct"/>
          </w:tcPr>
          <w:p w14:paraId="1539F3D8" w14:textId="47602AE8" w:rsidR="00AF7AAE" w:rsidRPr="00AF7AAE" w:rsidRDefault="00856231" w:rsidP="007F674A">
            <w:pPr>
              <w:spacing w:before="120" w:after="120"/>
              <w:contextualSpacing/>
              <w:jc w:val="center"/>
              <w:rPr>
                <w:rFonts w:ascii="Arial" w:hAnsi="Arial" w:cs="Arial"/>
                <w:i/>
                <w:color w:val="999999"/>
                <w:sz w:val="20"/>
                <w:szCs w:val="20"/>
              </w:rPr>
            </w:pPr>
            <w:r>
              <w:rPr>
                <w:rFonts w:ascii="Arial" w:hAnsi="Arial" w:cs="Arial"/>
                <w:i/>
                <w:color w:val="999999"/>
                <w:sz w:val="20"/>
                <w:szCs w:val="20"/>
              </w:rPr>
              <w:t>2019</w:t>
            </w:r>
          </w:p>
        </w:tc>
      </w:tr>
      <w:tr w:rsidR="00AF7AAE" w:rsidRPr="00AF7AAE" w14:paraId="079040FA" w14:textId="77777777" w:rsidTr="007F674A">
        <w:tc>
          <w:tcPr>
            <w:tcW w:w="1256" w:type="pct"/>
          </w:tcPr>
          <w:p w14:paraId="6BD783C1" w14:textId="77777777" w:rsidR="00AF7AAE" w:rsidRPr="00AF7AAE" w:rsidRDefault="00AF7AAE" w:rsidP="007F674A">
            <w:pPr>
              <w:spacing w:before="120" w:after="120"/>
              <w:contextualSpacing/>
              <w:rPr>
                <w:rFonts w:ascii="Arial" w:hAnsi="Arial" w:cs="Arial"/>
                <w:i/>
                <w:sz w:val="20"/>
                <w:szCs w:val="20"/>
              </w:rPr>
            </w:pPr>
          </w:p>
        </w:tc>
        <w:tc>
          <w:tcPr>
            <w:tcW w:w="796" w:type="pct"/>
          </w:tcPr>
          <w:p w14:paraId="45E67CB9" w14:textId="77777777" w:rsidR="00AF7AAE" w:rsidRPr="00AF7AAE" w:rsidRDefault="00AF7AAE" w:rsidP="007F674A">
            <w:pPr>
              <w:spacing w:before="120" w:after="120"/>
              <w:contextualSpacing/>
              <w:rPr>
                <w:rFonts w:ascii="Arial" w:hAnsi="Arial" w:cs="Arial"/>
                <w:i/>
                <w:sz w:val="20"/>
                <w:szCs w:val="20"/>
              </w:rPr>
            </w:pPr>
          </w:p>
        </w:tc>
        <w:tc>
          <w:tcPr>
            <w:tcW w:w="876" w:type="pct"/>
          </w:tcPr>
          <w:p w14:paraId="364B978E" w14:textId="77777777" w:rsidR="00AF7AAE" w:rsidRPr="00AF7AAE" w:rsidRDefault="00AF7AAE" w:rsidP="007F674A">
            <w:pPr>
              <w:spacing w:before="120" w:after="120"/>
              <w:contextualSpacing/>
              <w:rPr>
                <w:rFonts w:ascii="Arial" w:hAnsi="Arial" w:cs="Arial"/>
                <w:i/>
                <w:sz w:val="20"/>
                <w:szCs w:val="20"/>
              </w:rPr>
            </w:pPr>
          </w:p>
        </w:tc>
        <w:tc>
          <w:tcPr>
            <w:tcW w:w="1275" w:type="pct"/>
          </w:tcPr>
          <w:p w14:paraId="0D01EDF8" w14:textId="77777777" w:rsidR="00AF7AAE" w:rsidRPr="00AF7AAE" w:rsidRDefault="00AF7AAE" w:rsidP="007F674A">
            <w:pPr>
              <w:spacing w:before="120" w:after="120"/>
              <w:contextualSpacing/>
              <w:rPr>
                <w:rFonts w:ascii="Arial" w:hAnsi="Arial" w:cs="Arial"/>
                <w:i/>
                <w:sz w:val="20"/>
                <w:szCs w:val="20"/>
              </w:rPr>
            </w:pPr>
          </w:p>
        </w:tc>
        <w:tc>
          <w:tcPr>
            <w:tcW w:w="797" w:type="pct"/>
          </w:tcPr>
          <w:p w14:paraId="56FD628F" w14:textId="77777777" w:rsidR="00AF7AAE" w:rsidRPr="00AF7AAE" w:rsidRDefault="00AF7AAE" w:rsidP="007F674A">
            <w:pPr>
              <w:spacing w:before="120" w:after="120"/>
              <w:contextualSpacing/>
              <w:rPr>
                <w:rFonts w:ascii="Arial" w:hAnsi="Arial" w:cs="Arial"/>
                <w:i/>
                <w:sz w:val="20"/>
                <w:szCs w:val="20"/>
              </w:rPr>
            </w:pPr>
          </w:p>
          <w:p w14:paraId="51BADA98" w14:textId="77777777" w:rsidR="00AF7AAE" w:rsidRPr="00AF7AAE" w:rsidRDefault="00AF7AAE" w:rsidP="007F674A">
            <w:pPr>
              <w:spacing w:before="120" w:after="120"/>
              <w:contextualSpacing/>
              <w:rPr>
                <w:rFonts w:ascii="Arial" w:hAnsi="Arial" w:cs="Arial"/>
                <w:i/>
                <w:sz w:val="20"/>
                <w:szCs w:val="20"/>
              </w:rPr>
            </w:pPr>
          </w:p>
          <w:p w14:paraId="0860E079" w14:textId="77777777" w:rsidR="00AF7AAE" w:rsidRPr="00AF7AAE" w:rsidRDefault="00AF7AAE" w:rsidP="007F674A">
            <w:pPr>
              <w:spacing w:before="120" w:after="120"/>
              <w:contextualSpacing/>
              <w:rPr>
                <w:rFonts w:ascii="Arial" w:hAnsi="Arial" w:cs="Arial"/>
                <w:i/>
                <w:sz w:val="20"/>
                <w:szCs w:val="20"/>
              </w:rPr>
            </w:pPr>
          </w:p>
        </w:tc>
      </w:tr>
      <w:tr w:rsidR="00AF7AAE" w:rsidRPr="00AF7AAE" w14:paraId="27805517" w14:textId="77777777" w:rsidTr="007F674A">
        <w:tc>
          <w:tcPr>
            <w:tcW w:w="1256" w:type="pct"/>
          </w:tcPr>
          <w:p w14:paraId="44196114" w14:textId="77777777" w:rsidR="00AF7AAE" w:rsidRPr="00AF7AAE" w:rsidRDefault="00AF7AAE" w:rsidP="007F674A">
            <w:pPr>
              <w:spacing w:before="120" w:after="120"/>
              <w:contextualSpacing/>
              <w:rPr>
                <w:rFonts w:ascii="Arial" w:hAnsi="Arial" w:cs="Arial"/>
                <w:i/>
                <w:sz w:val="20"/>
                <w:szCs w:val="20"/>
              </w:rPr>
            </w:pPr>
          </w:p>
        </w:tc>
        <w:tc>
          <w:tcPr>
            <w:tcW w:w="796" w:type="pct"/>
          </w:tcPr>
          <w:p w14:paraId="1CAE2731" w14:textId="77777777" w:rsidR="00AF7AAE" w:rsidRPr="00AF7AAE" w:rsidRDefault="00AF7AAE" w:rsidP="007F674A">
            <w:pPr>
              <w:spacing w:before="120" w:after="120"/>
              <w:contextualSpacing/>
              <w:rPr>
                <w:rFonts w:ascii="Arial" w:hAnsi="Arial" w:cs="Arial"/>
                <w:i/>
                <w:sz w:val="20"/>
                <w:szCs w:val="20"/>
              </w:rPr>
            </w:pPr>
          </w:p>
        </w:tc>
        <w:tc>
          <w:tcPr>
            <w:tcW w:w="876" w:type="pct"/>
          </w:tcPr>
          <w:p w14:paraId="60223DFE" w14:textId="77777777" w:rsidR="00AF7AAE" w:rsidRPr="00AF7AAE" w:rsidRDefault="00AF7AAE" w:rsidP="007F674A">
            <w:pPr>
              <w:spacing w:before="120" w:after="120"/>
              <w:contextualSpacing/>
              <w:rPr>
                <w:rFonts w:ascii="Arial" w:hAnsi="Arial" w:cs="Arial"/>
                <w:i/>
                <w:sz w:val="20"/>
                <w:szCs w:val="20"/>
              </w:rPr>
            </w:pPr>
          </w:p>
        </w:tc>
        <w:tc>
          <w:tcPr>
            <w:tcW w:w="1275" w:type="pct"/>
          </w:tcPr>
          <w:p w14:paraId="1CB12626" w14:textId="77777777" w:rsidR="00AF7AAE" w:rsidRPr="00AF7AAE" w:rsidRDefault="00AF7AAE" w:rsidP="007F674A">
            <w:pPr>
              <w:spacing w:before="120" w:after="120"/>
              <w:contextualSpacing/>
              <w:rPr>
                <w:rFonts w:ascii="Arial" w:hAnsi="Arial" w:cs="Arial"/>
                <w:i/>
                <w:sz w:val="20"/>
                <w:szCs w:val="20"/>
              </w:rPr>
            </w:pPr>
          </w:p>
        </w:tc>
        <w:tc>
          <w:tcPr>
            <w:tcW w:w="797" w:type="pct"/>
          </w:tcPr>
          <w:p w14:paraId="557907DF" w14:textId="77777777" w:rsidR="00AF7AAE" w:rsidRPr="00AF7AAE" w:rsidRDefault="00AF7AAE" w:rsidP="007F674A">
            <w:pPr>
              <w:spacing w:before="120" w:after="120"/>
              <w:contextualSpacing/>
              <w:rPr>
                <w:rFonts w:ascii="Arial" w:hAnsi="Arial" w:cs="Arial"/>
                <w:i/>
                <w:sz w:val="20"/>
                <w:szCs w:val="20"/>
              </w:rPr>
            </w:pPr>
          </w:p>
          <w:p w14:paraId="1F2FD6AC" w14:textId="77777777" w:rsidR="00AF7AAE" w:rsidRPr="00AF7AAE" w:rsidRDefault="00AF7AAE" w:rsidP="007F674A">
            <w:pPr>
              <w:spacing w:before="120" w:after="120"/>
              <w:contextualSpacing/>
              <w:rPr>
                <w:rFonts w:ascii="Arial" w:hAnsi="Arial" w:cs="Arial"/>
                <w:i/>
                <w:sz w:val="20"/>
                <w:szCs w:val="20"/>
              </w:rPr>
            </w:pPr>
          </w:p>
          <w:p w14:paraId="094B441A" w14:textId="77777777" w:rsidR="00AF7AAE" w:rsidRPr="00AF7AAE" w:rsidRDefault="00AF7AAE" w:rsidP="007F674A">
            <w:pPr>
              <w:spacing w:before="120" w:after="120"/>
              <w:contextualSpacing/>
              <w:rPr>
                <w:rFonts w:ascii="Arial" w:hAnsi="Arial" w:cs="Arial"/>
                <w:i/>
                <w:sz w:val="20"/>
                <w:szCs w:val="20"/>
              </w:rPr>
            </w:pPr>
          </w:p>
        </w:tc>
      </w:tr>
      <w:tr w:rsidR="00AB0761" w:rsidRPr="00AF7AAE" w14:paraId="6F075FA4" w14:textId="77777777" w:rsidTr="007F674A">
        <w:tc>
          <w:tcPr>
            <w:tcW w:w="1256" w:type="pct"/>
          </w:tcPr>
          <w:p w14:paraId="7F606574" w14:textId="77777777" w:rsidR="00AB0761" w:rsidRPr="00AB0761" w:rsidRDefault="00AB0761" w:rsidP="007F674A">
            <w:pPr>
              <w:spacing w:before="120" w:after="120"/>
              <w:contextualSpacing/>
              <w:rPr>
                <w:rFonts w:ascii="Arial" w:hAnsi="Arial" w:cs="Arial"/>
                <w:sz w:val="20"/>
                <w:szCs w:val="20"/>
              </w:rPr>
            </w:pPr>
          </w:p>
        </w:tc>
        <w:tc>
          <w:tcPr>
            <w:tcW w:w="796" w:type="pct"/>
          </w:tcPr>
          <w:p w14:paraId="3020FEAA" w14:textId="77777777" w:rsidR="00AB0761" w:rsidRPr="00AF7AAE" w:rsidRDefault="00AB0761" w:rsidP="007F674A">
            <w:pPr>
              <w:spacing w:before="120" w:after="120"/>
              <w:contextualSpacing/>
              <w:rPr>
                <w:rFonts w:ascii="Arial" w:hAnsi="Arial" w:cs="Arial"/>
                <w:i/>
                <w:sz w:val="20"/>
                <w:szCs w:val="20"/>
              </w:rPr>
            </w:pPr>
          </w:p>
        </w:tc>
        <w:tc>
          <w:tcPr>
            <w:tcW w:w="876" w:type="pct"/>
          </w:tcPr>
          <w:p w14:paraId="7CD68C68" w14:textId="77777777" w:rsidR="00AB0761" w:rsidRPr="00AF7AAE" w:rsidRDefault="00AB0761" w:rsidP="007F674A">
            <w:pPr>
              <w:spacing w:before="120" w:after="120"/>
              <w:contextualSpacing/>
              <w:rPr>
                <w:rFonts w:ascii="Arial" w:hAnsi="Arial" w:cs="Arial"/>
                <w:i/>
                <w:sz w:val="20"/>
                <w:szCs w:val="20"/>
              </w:rPr>
            </w:pPr>
          </w:p>
        </w:tc>
        <w:tc>
          <w:tcPr>
            <w:tcW w:w="1275" w:type="pct"/>
          </w:tcPr>
          <w:p w14:paraId="4DD56B04" w14:textId="77777777" w:rsidR="00AB0761" w:rsidRPr="00AF7AAE" w:rsidRDefault="00AB0761" w:rsidP="007F674A">
            <w:pPr>
              <w:spacing w:before="120" w:after="120"/>
              <w:contextualSpacing/>
              <w:rPr>
                <w:rFonts w:ascii="Arial" w:hAnsi="Arial" w:cs="Arial"/>
                <w:i/>
                <w:sz w:val="20"/>
                <w:szCs w:val="20"/>
              </w:rPr>
            </w:pPr>
          </w:p>
        </w:tc>
        <w:tc>
          <w:tcPr>
            <w:tcW w:w="797" w:type="pct"/>
          </w:tcPr>
          <w:p w14:paraId="1F69788B" w14:textId="77777777" w:rsidR="00AB0761" w:rsidRDefault="00AB0761" w:rsidP="007F674A">
            <w:pPr>
              <w:spacing w:before="120" w:after="120"/>
              <w:contextualSpacing/>
              <w:rPr>
                <w:rFonts w:ascii="Arial" w:hAnsi="Arial" w:cs="Arial"/>
                <w:i/>
                <w:sz w:val="20"/>
                <w:szCs w:val="20"/>
              </w:rPr>
            </w:pPr>
          </w:p>
          <w:p w14:paraId="062E899E" w14:textId="77777777" w:rsidR="00AB0761" w:rsidRDefault="00AB0761" w:rsidP="007F674A">
            <w:pPr>
              <w:spacing w:before="120" w:after="120"/>
              <w:contextualSpacing/>
              <w:rPr>
                <w:rFonts w:ascii="Arial" w:hAnsi="Arial" w:cs="Arial"/>
                <w:i/>
                <w:sz w:val="20"/>
                <w:szCs w:val="20"/>
              </w:rPr>
            </w:pPr>
          </w:p>
          <w:p w14:paraId="0F774E66" w14:textId="04AD44A1" w:rsidR="00AB0761" w:rsidRPr="00AF7AAE" w:rsidRDefault="00AB0761" w:rsidP="007F674A">
            <w:pPr>
              <w:spacing w:before="120" w:after="120"/>
              <w:contextualSpacing/>
              <w:rPr>
                <w:rFonts w:ascii="Arial" w:hAnsi="Arial" w:cs="Arial"/>
                <w:i/>
                <w:sz w:val="20"/>
                <w:szCs w:val="20"/>
              </w:rPr>
            </w:pPr>
          </w:p>
        </w:tc>
      </w:tr>
    </w:tbl>
    <w:p w14:paraId="7145D9C1" w14:textId="77777777" w:rsidR="00AF7AAE" w:rsidRDefault="00AF7AAE" w:rsidP="00D719FD">
      <w:pPr>
        <w:rPr>
          <w:rFonts w:ascii="Arial" w:hAnsi="Arial" w:cs="Arial"/>
          <w:sz w:val="20"/>
          <w:szCs w:val="20"/>
        </w:rPr>
      </w:pPr>
    </w:p>
    <w:p w14:paraId="546F5B31" w14:textId="2AED5A5A" w:rsidR="00AF7AAE" w:rsidRPr="000C2CA5" w:rsidRDefault="00AF7AAE" w:rsidP="00AF7AAE">
      <w:pPr>
        <w:widowControl w:val="0"/>
        <w:tabs>
          <w:tab w:val="left" w:pos="567"/>
        </w:tabs>
        <w:spacing w:before="120" w:after="120"/>
        <w:contextualSpacing/>
        <w:rPr>
          <w:rFonts w:ascii="Arial" w:hAnsi="Arial" w:cs="Arial"/>
          <w:b/>
          <w:sz w:val="20"/>
          <w:szCs w:val="20"/>
          <w:lang w:val="en-US"/>
        </w:rPr>
      </w:pPr>
      <w:r>
        <w:rPr>
          <w:rFonts w:ascii="Arial" w:hAnsi="Arial" w:cs="Arial"/>
          <w:sz w:val="20"/>
          <w:szCs w:val="20"/>
        </w:rPr>
        <w:t>5</w:t>
      </w:r>
      <w:r w:rsidRPr="000C2CA5">
        <w:rPr>
          <w:rFonts w:ascii="Arial" w:hAnsi="Arial" w:cs="Arial"/>
          <w:b/>
          <w:sz w:val="20"/>
          <w:szCs w:val="20"/>
        </w:rPr>
        <w:t>.</w:t>
      </w:r>
      <w:r w:rsidRPr="000C2CA5">
        <w:rPr>
          <w:rFonts w:ascii="Arial" w:hAnsi="Arial" w:cs="Arial"/>
          <w:b/>
          <w:sz w:val="20"/>
          <w:szCs w:val="20"/>
        </w:rPr>
        <w:tab/>
        <w:t>Work History Summary</w:t>
      </w:r>
    </w:p>
    <w:p w14:paraId="735EEF43" w14:textId="1B2A873A" w:rsidR="00AF7AAE" w:rsidRDefault="00AF7AAE" w:rsidP="00D719F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1943"/>
        <w:gridCol w:w="1245"/>
        <w:gridCol w:w="4817"/>
      </w:tblGrid>
      <w:tr w:rsidR="00AF7AAE" w:rsidRPr="00AF7AAE" w14:paraId="44C75CE0" w14:textId="77777777" w:rsidTr="007F674A">
        <w:trPr>
          <w:trHeight w:val="1070"/>
        </w:trPr>
        <w:tc>
          <w:tcPr>
            <w:tcW w:w="962" w:type="pct"/>
            <w:shd w:val="clear" w:color="auto" w:fill="D9D9D9" w:themeFill="background1" w:themeFillShade="D9"/>
          </w:tcPr>
          <w:p w14:paraId="3C852F08" w14:textId="77777777" w:rsidR="00AF7AAE" w:rsidRPr="00AF7AAE" w:rsidRDefault="00AF7AAE" w:rsidP="007F674A">
            <w:pPr>
              <w:pStyle w:val="Default"/>
              <w:spacing w:before="120" w:after="120"/>
              <w:rPr>
                <w:rFonts w:ascii="Arial" w:hAnsi="Arial" w:cs="Arial"/>
                <w:b/>
                <w:color w:val="auto"/>
                <w:sz w:val="20"/>
                <w:szCs w:val="20"/>
              </w:rPr>
            </w:pPr>
            <w:r w:rsidRPr="00AF7AAE">
              <w:rPr>
                <w:rFonts w:ascii="Arial" w:hAnsi="Arial" w:cs="Arial"/>
                <w:b/>
                <w:color w:val="auto"/>
                <w:sz w:val="20"/>
                <w:szCs w:val="20"/>
              </w:rPr>
              <w:t>Organisation/ Employer</w:t>
            </w:r>
          </w:p>
        </w:tc>
        <w:tc>
          <w:tcPr>
            <w:tcW w:w="980" w:type="pct"/>
            <w:shd w:val="clear" w:color="auto" w:fill="D9D9D9" w:themeFill="background1" w:themeFillShade="D9"/>
          </w:tcPr>
          <w:p w14:paraId="5C6A0BF6" w14:textId="77777777" w:rsidR="00AF7AAE" w:rsidRPr="00AF7AAE" w:rsidRDefault="00AF7AAE" w:rsidP="007F674A">
            <w:pPr>
              <w:pStyle w:val="Default"/>
              <w:spacing w:before="120" w:after="120"/>
              <w:rPr>
                <w:rFonts w:ascii="Arial" w:hAnsi="Arial" w:cs="Arial"/>
                <w:b/>
                <w:color w:val="auto"/>
                <w:sz w:val="20"/>
                <w:szCs w:val="20"/>
              </w:rPr>
            </w:pPr>
            <w:r w:rsidRPr="00AF7AAE">
              <w:rPr>
                <w:rFonts w:ascii="Arial" w:hAnsi="Arial" w:cs="Arial"/>
                <w:b/>
                <w:color w:val="auto"/>
                <w:sz w:val="20"/>
                <w:szCs w:val="20"/>
              </w:rPr>
              <w:t>Position/Title</w:t>
            </w:r>
          </w:p>
        </w:tc>
        <w:tc>
          <w:tcPr>
            <w:tcW w:w="628" w:type="pct"/>
            <w:shd w:val="clear" w:color="auto" w:fill="D9D9D9" w:themeFill="background1" w:themeFillShade="D9"/>
          </w:tcPr>
          <w:p w14:paraId="6B59D633" w14:textId="77777777" w:rsidR="00AF7AAE" w:rsidRPr="00AF7AAE" w:rsidRDefault="00AF7AAE" w:rsidP="007F674A">
            <w:pPr>
              <w:pStyle w:val="Default"/>
              <w:spacing w:before="120" w:after="120"/>
              <w:rPr>
                <w:rFonts w:ascii="Arial" w:hAnsi="Arial" w:cs="Arial"/>
                <w:b/>
                <w:color w:val="auto"/>
                <w:sz w:val="20"/>
                <w:szCs w:val="20"/>
              </w:rPr>
            </w:pPr>
            <w:r w:rsidRPr="00AF7AAE">
              <w:rPr>
                <w:rFonts w:ascii="Arial" w:hAnsi="Arial" w:cs="Arial"/>
                <w:b/>
                <w:color w:val="auto"/>
                <w:sz w:val="20"/>
                <w:szCs w:val="20"/>
              </w:rPr>
              <w:t>Dates (Month &amp; Year)</w:t>
            </w:r>
          </w:p>
        </w:tc>
        <w:tc>
          <w:tcPr>
            <w:tcW w:w="2430" w:type="pct"/>
            <w:shd w:val="clear" w:color="auto" w:fill="D9D9D9" w:themeFill="background1" w:themeFillShade="D9"/>
          </w:tcPr>
          <w:p w14:paraId="707B49B3" w14:textId="77777777" w:rsidR="00AF7AAE" w:rsidRPr="00AF7AAE" w:rsidRDefault="00AF7AAE" w:rsidP="007F674A">
            <w:pPr>
              <w:pStyle w:val="Default"/>
              <w:spacing w:before="120" w:after="120"/>
              <w:rPr>
                <w:rFonts w:ascii="Arial" w:hAnsi="Arial" w:cs="Arial"/>
                <w:b/>
                <w:color w:val="auto"/>
                <w:sz w:val="20"/>
                <w:szCs w:val="20"/>
              </w:rPr>
            </w:pPr>
            <w:r w:rsidRPr="00AF7AAE">
              <w:rPr>
                <w:rFonts w:ascii="Arial" w:hAnsi="Arial" w:cs="Arial"/>
                <w:b/>
                <w:color w:val="auto"/>
                <w:sz w:val="20"/>
                <w:szCs w:val="20"/>
              </w:rPr>
              <w:t xml:space="preserve">Key activities, responsibilities, major </w:t>
            </w:r>
            <w:proofErr w:type="gramStart"/>
            <w:r w:rsidRPr="00AF7AAE">
              <w:rPr>
                <w:rFonts w:ascii="Arial" w:hAnsi="Arial" w:cs="Arial"/>
                <w:b/>
                <w:color w:val="auto"/>
                <w:sz w:val="20"/>
                <w:szCs w:val="20"/>
              </w:rPr>
              <w:t>achievements</w:t>
            </w:r>
            <w:proofErr w:type="gramEnd"/>
            <w:r w:rsidRPr="00AF7AAE">
              <w:rPr>
                <w:rFonts w:ascii="Arial" w:hAnsi="Arial" w:cs="Arial"/>
                <w:b/>
                <w:color w:val="auto"/>
                <w:sz w:val="20"/>
                <w:szCs w:val="20"/>
              </w:rPr>
              <w:t xml:space="preserve"> and details of projects undertaken</w:t>
            </w:r>
          </w:p>
        </w:tc>
      </w:tr>
      <w:tr w:rsidR="00AF7AAE" w:rsidRPr="00AF7AAE" w14:paraId="64ED5DEB" w14:textId="77777777" w:rsidTr="007F674A">
        <w:trPr>
          <w:trHeight w:val="505"/>
        </w:trPr>
        <w:tc>
          <w:tcPr>
            <w:tcW w:w="962" w:type="pct"/>
            <w:shd w:val="clear" w:color="auto" w:fill="auto"/>
          </w:tcPr>
          <w:p w14:paraId="2F42D92A" w14:textId="77777777" w:rsidR="00AF7AAE" w:rsidRPr="00AF7AAE" w:rsidRDefault="00AF7AAE" w:rsidP="007F674A">
            <w:pPr>
              <w:spacing w:before="120" w:after="120"/>
              <w:contextualSpacing/>
              <w:rPr>
                <w:rFonts w:cs="Arial"/>
                <w:sz w:val="20"/>
                <w:szCs w:val="20"/>
              </w:rPr>
            </w:pPr>
          </w:p>
        </w:tc>
        <w:tc>
          <w:tcPr>
            <w:tcW w:w="980" w:type="pct"/>
            <w:shd w:val="clear" w:color="auto" w:fill="auto"/>
          </w:tcPr>
          <w:p w14:paraId="3291E74A" w14:textId="77777777" w:rsidR="00AF7AAE" w:rsidRPr="00AF7AAE" w:rsidRDefault="00AF7AAE" w:rsidP="007F674A">
            <w:pPr>
              <w:spacing w:before="120" w:after="120"/>
              <w:contextualSpacing/>
              <w:rPr>
                <w:rFonts w:cs="Arial"/>
                <w:sz w:val="20"/>
                <w:szCs w:val="20"/>
              </w:rPr>
            </w:pPr>
          </w:p>
        </w:tc>
        <w:tc>
          <w:tcPr>
            <w:tcW w:w="628" w:type="pct"/>
            <w:shd w:val="clear" w:color="auto" w:fill="auto"/>
          </w:tcPr>
          <w:p w14:paraId="2262E337" w14:textId="77777777" w:rsidR="00AF7AAE" w:rsidRPr="00AF7AAE" w:rsidRDefault="00AF7AAE" w:rsidP="007F674A">
            <w:pPr>
              <w:spacing w:before="120" w:after="120"/>
              <w:contextualSpacing/>
              <w:rPr>
                <w:rFonts w:cs="Arial"/>
                <w:sz w:val="20"/>
                <w:szCs w:val="20"/>
              </w:rPr>
            </w:pPr>
          </w:p>
        </w:tc>
        <w:tc>
          <w:tcPr>
            <w:tcW w:w="2430" w:type="pct"/>
            <w:shd w:val="clear" w:color="auto" w:fill="auto"/>
          </w:tcPr>
          <w:p w14:paraId="46B38CF2" w14:textId="77777777" w:rsidR="00AF7AAE" w:rsidRPr="00AF7AAE" w:rsidRDefault="00AF7AAE" w:rsidP="007F674A">
            <w:pPr>
              <w:spacing w:before="120" w:after="120"/>
              <w:contextualSpacing/>
              <w:rPr>
                <w:rFonts w:ascii="Arial" w:hAnsi="Arial" w:cs="Arial"/>
                <w:sz w:val="20"/>
                <w:szCs w:val="20"/>
              </w:rPr>
            </w:pPr>
          </w:p>
          <w:p w14:paraId="71330331" w14:textId="77777777" w:rsidR="00AF7AAE" w:rsidRPr="00AF7AAE" w:rsidRDefault="00AF7AAE" w:rsidP="007F674A">
            <w:pPr>
              <w:spacing w:before="120" w:after="120"/>
              <w:contextualSpacing/>
              <w:rPr>
                <w:rFonts w:ascii="Arial" w:hAnsi="Arial" w:cs="Arial"/>
                <w:sz w:val="20"/>
                <w:szCs w:val="20"/>
              </w:rPr>
            </w:pPr>
          </w:p>
          <w:p w14:paraId="4D0E627D" w14:textId="77777777" w:rsidR="00AF7AAE" w:rsidRPr="00AF7AAE" w:rsidRDefault="00AF7AAE" w:rsidP="007F674A">
            <w:pPr>
              <w:spacing w:before="120" w:after="120"/>
              <w:contextualSpacing/>
              <w:rPr>
                <w:rFonts w:ascii="Arial" w:hAnsi="Arial" w:cs="Arial"/>
                <w:sz w:val="20"/>
                <w:szCs w:val="20"/>
              </w:rPr>
            </w:pPr>
          </w:p>
          <w:p w14:paraId="3BE540A2" w14:textId="77777777" w:rsidR="00AF7AAE" w:rsidRPr="00AF7AAE" w:rsidRDefault="00AF7AAE" w:rsidP="007F674A">
            <w:pPr>
              <w:spacing w:before="120" w:after="120"/>
              <w:contextualSpacing/>
              <w:rPr>
                <w:rFonts w:ascii="Arial" w:hAnsi="Arial" w:cs="Arial"/>
                <w:sz w:val="20"/>
                <w:szCs w:val="20"/>
              </w:rPr>
            </w:pPr>
          </w:p>
        </w:tc>
      </w:tr>
      <w:tr w:rsidR="00AF7AAE" w:rsidRPr="00AF7AAE" w14:paraId="3B681B6A" w14:textId="77777777" w:rsidTr="007F674A">
        <w:trPr>
          <w:trHeight w:val="520"/>
        </w:trPr>
        <w:tc>
          <w:tcPr>
            <w:tcW w:w="962" w:type="pct"/>
            <w:shd w:val="clear" w:color="auto" w:fill="auto"/>
          </w:tcPr>
          <w:p w14:paraId="0138DCC3" w14:textId="77777777" w:rsidR="00AF7AAE" w:rsidRPr="00AF7AAE" w:rsidRDefault="00AF7AAE" w:rsidP="007F674A">
            <w:pPr>
              <w:spacing w:before="120" w:after="120"/>
              <w:contextualSpacing/>
              <w:rPr>
                <w:rFonts w:cs="Arial"/>
                <w:sz w:val="20"/>
                <w:szCs w:val="20"/>
              </w:rPr>
            </w:pPr>
          </w:p>
        </w:tc>
        <w:tc>
          <w:tcPr>
            <w:tcW w:w="980" w:type="pct"/>
            <w:shd w:val="clear" w:color="auto" w:fill="auto"/>
          </w:tcPr>
          <w:p w14:paraId="7D79D6E3" w14:textId="77777777" w:rsidR="00AF7AAE" w:rsidRPr="00AF7AAE" w:rsidRDefault="00AF7AAE" w:rsidP="007F674A">
            <w:pPr>
              <w:spacing w:before="120" w:after="120"/>
              <w:contextualSpacing/>
              <w:rPr>
                <w:rFonts w:cs="Arial"/>
                <w:sz w:val="20"/>
                <w:szCs w:val="20"/>
              </w:rPr>
            </w:pPr>
          </w:p>
        </w:tc>
        <w:tc>
          <w:tcPr>
            <w:tcW w:w="628" w:type="pct"/>
            <w:shd w:val="clear" w:color="auto" w:fill="auto"/>
          </w:tcPr>
          <w:p w14:paraId="4635CF8E" w14:textId="77777777" w:rsidR="00AF7AAE" w:rsidRPr="00AF7AAE" w:rsidRDefault="00AF7AAE" w:rsidP="007F674A">
            <w:pPr>
              <w:spacing w:before="120" w:after="120"/>
              <w:contextualSpacing/>
              <w:rPr>
                <w:rFonts w:cs="Arial"/>
                <w:sz w:val="20"/>
                <w:szCs w:val="20"/>
              </w:rPr>
            </w:pPr>
          </w:p>
        </w:tc>
        <w:tc>
          <w:tcPr>
            <w:tcW w:w="2430" w:type="pct"/>
            <w:shd w:val="clear" w:color="auto" w:fill="auto"/>
          </w:tcPr>
          <w:p w14:paraId="1968612A" w14:textId="77777777" w:rsidR="00AF7AAE" w:rsidRPr="00AF7AAE" w:rsidRDefault="00AF7AAE" w:rsidP="007F674A">
            <w:pPr>
              <w:spacing w:before="120" w:after="120"/>
              <w:contextualSpacing/>
              <w:rPr>
                <w:rFonts w:ascii="Arial" w:hAnsi="Arial" w:cs="Arial"/>
                <w:sz w:val="20"/>
                <w:szCs w:val="20"/>
              </w:rPr>
            </w:pPr>
          </w:p>
          <w:p w14:paraId="54645548" w14:textId="77777777" w:rsidR="00AF7AAE" w:rsidRPr="00AF7AAE" w:rsidRDefault="00AF7AAE" w:rsidP="007F674A">
            <w:pPr>
              <w:spacing w:before="120" w:after="120"/>
              <w:contextualSpacing/>
              <w:rPr>
                <w:rFonts w:ascii="Arial" w:hAnsi="Arial" w:cs="Arial"/>
                <w:sz w:val="20"/>
                <w:szCs w:val="20"/>
              </w:rPr>
            </w:pPr>
          </w:p>
          <w:p w14:paraId="2828A0DF" w14:textId="77777777" w:rsidR="00AF7AAE" w:rsidRPr="00AF7AAE" w:rsidRDefault="00AF7AAE" w:rsidP="007F674A">
            <w:pPr>
              <w:spacing w:before="120" w:after="120"/>
              <w:contextualSpacing/>
              <w:rPr>
                <w:rFonts w:ascii="Arial" w:hAnsi="Arial" w:cs="Arial"/>
                <w:sz w:val="20"/>
                <w:szCs w:val="20"/>
              </w:rPr>
            </w:pPr>
          </w:p>
          <w:p w14:paraId="39B04C33" w14:textId="77777777" w:rsidR="00AF7AAE" w:rsidRPr="00AF7AAE" w:rsidRDefault="00AF7AAE" w:rsidP="007F674A">
            <w:pPr>
              <w:spacing w:before="120" w:after="120"/>
              <w:contextualSpacing/>
              <w:rPr>
                <w:rFonts w:ascii="Arial" w:hAnsi="Arial" w:cs="Arial"/>
                <w:sz w:val="20"/>
                <w:szCs w:val="20"/>
              </w:rPr>
            </w:pPr>
          </w:p>
        </w:tc>
      </w:tr>
      <w:tr w:rsidR="00AF7AAE" w:rsidRPr="00AF7AAE" w14:paraId="4C2A333B" w14:textId="77777777" w:rsidTr="007F674A">
        <w:trPr>
          <w:trHeight w:val="505"/>
        </w:trPr>
        <w:tc>
          <w:tcPr>
            <w:tcW w:w="962" w:type="pct"/>
            <w:shd w:val="clear" w:color="auto" w:fill="auto"/>
          </w:tcPr>
          <w:p w14:paraId="23F09803" w14:textId="77777777" w:rsidR="00AF7AAE" w:rsidRPr="00AF7AAE" w:rsidRDefault="00AF7AAE" w:rsidP="007F674A">
            <w:pPr>
              <w:spacing w:before="120" w:after="120"/>
              <w:contextualSpacing/>
              <w:rPr>
                <w:rFonts w:cs="Arial"/>
                <w:sz w:val="20"/>
                <w:szCs w:val="20"/>
              </w:rPr>
            </w:pPr>
          </w:p>
        </w:tc>
        <w:tc>
          <w:tcPr>
            <w:tcW w:w="980" w:type="pct"/>
            <w:shd w:val="clear" w:color="auto" w:fill="auto"/>
          </w:tcPr>
          <w:p w14:paraId="60047125" w14:textId="77777777" w:rsidR="00AF7AAE" w:rsidRPr="00AF7AAE" w:rsidRDefault="00AF7AAE" w:rsidP="007F674A">
            <w:pPr>
              <w:spacing w:before="120" w:after="120"/>
              <w:contextualSpacing/>
              <w:rPr>
                <w:rFonts w:cs="Arial"/>
                <w:sz w:val="20"/>
                <w:szCs w:val="20"/>
              </w:rPr>
            </w:pPr>
          </w:p>
        </w:tc>
        <w:tc>
          <w:tcPr>
            <w:tcW w:w="628" w:type="pct"/>
            <w:shd w:val="clear" w:color="auto" w:fill="auto"/>
          </w:tcPr>
          <w:p w14:paraId="25759247" w14:textId="77777777" w:rsidR="00AF7AAE" w:rsidRPr="00AF7AAE" w:rsidRDefault="00AF7AAE" w:rsidP="007F674A">
            <w:pPr>
              <w:spacing w:before="120" w:after="120"/>
              <w:contextualSpacing/>
              <w:rPr>
                <w:rFonts w:cs="Arial"/>
                <w:sz w:val="20"/>
                <w:szCs w:val="20"/>
              </w:rPr>
            </w:pPr>
          </w:p>
        </w:tc>
        <w:tc>
          <w:tcPr>
            <w:tcW w:w="2430" w:type="pct"/>
            <w:shd w:val="clear" w:color="auto" w:fill="auto"/>
          </w:tcPr>
          <w:p w14:paraId="2A796E9C" w14:textId="77777777" w:rsidR="00AF7AAE" w:rsidRPr="00AF7AAE" w:rsidRDefault="00AF7AAE" w:rsidP="007F674A">
            <w:pPr>
              <w:spacing w:before="120" w:after="120"/>
              <w:contextualSpacing/>
              <w:rPr>
                <w:rFonts w:ascii="Arial" w:hAnsi="Arial" w:cs="Arial"/>
                <w:sz w:val="20"/>
                <w:szCs w:val="20"/>
              </w:rPr>
            </w:pPr>
          </w:p>
          <w:p w14:paraId="0F950EB9" w14:textId="77777777" w:rsidR="00AF7AAE" w:rsidRPr="00AF7AAE" w:rsidRDefault="00AF7AAE" w:rsidP="007F674A">
            <w:pPr>
              <w:spacing w:before="120" w:after="120"/>
              <w:contextualSpacing/>
              <w:rPr>
                <w:rFonts w:ascii="Arial" w:hAnsi="Arial" w:cs="Arial"/>
                <w:sz w:val="20"/>
                <w:szCs w:val="20"/>
              </w:rPr>
            </w:pPr>
          </w:p>
          <w:p w14:paraId="64627D96" w14:textId="77777777" w:rsidR="00AF7AAE" w:rsidRPr="00AF7AAE" w:rsidRDefault="00AF7AAE" w:rsidP="007F674A">
            <w:pPr>
              <w:spacing w:before="120" w:after="120"/>
              <w:contextualSpacing/>
              <w:rPr>
                <w:rFonts w:ascii="Arial" w:hAnsi="Arial" w:cs="Arial"/>
                <w:sz w:val="20"/>
                <w:szCs w:val="20"/>
              </w:rPr>
            </w:pPr>
          </w:p>
          <w:p w14:paraId="3178CE0B" w14:textId="77777777" w:rsidR="00AF7AAE" w:rsidRPr="00AF7AAE" w:rsidRDefault="00AF7AAE" w:rsidP="007F674A">
            <w:pPr>
              <w:spacing w:before="120" w:after="120"/>
              <w:contextualSpacing/>
              <w:rPr>
                <w:rFonts w:ascii="Arial" w:hAnsi="Arial" w:cs="Arial"/>
                <w:sz w:val="20"/>
                <w:szCs w:val="20"/>
              </w:rPr>
            </w:pPr>
          </w:p>
          <w:p w14:paraId="02853AB7" w14:textId="77777777" w:rsidR="00AF7AAE" w:rsidRPr="00AF7AAE" w:rsidRDefault="00AF7AAE" w:rsidP="007F674A">
            <w:pPr>
              <w:spacing w:before="120" w:after="120"/>
              <w:contextualSpacing/>
              <w:rPr>
                <w:rFonts w:cs="Arial"/>
                <w:sz w:val="20"/>
                <w:szCs w:val="20"/>
              </w:rPr>
            </w:pPr>
          </w:p>
        </w:tc>
      </w:tr>
    </w:tbl>
    <w:p w14:paraId="0084E6AB" w14:textId="70AA1D93" w:rsidR="00AF7AAE" w:rsidRDefault="00AF7AAE" w:rsidP="00D719FD">
      <w:pPr>
        <w:rPr>
          <w:rFonts w:ascii="Arial" w:hAnsi="Arial" w:cs="Arial"/>
          <w:sz w:val="20"/>
          <w:szCs w:val="20"/>
        </w:rPr>
      </w:pPr>
    </w:p>
    <w:p w14:paraId="0B96387E" w14:textId="175B0C82" w:rsidR="001252BF" w:rsidRPr="000C2CA5" w:rsidRDefault="00AF7AAE" w:rsidP="001252BF">
      <w:pPr>
        <w:pStyle w:val="Heading2"/>
        <w:keepLines w:val="0"/>
        <w:widowControl w:val="0"/>
        <w:tabs>
          <w:tab w:val="left" w:pos="567"/>
        </w:tabs>
        <w:spacing w:before="120" w:after="120"/>
        <w:contextualSpacing/>
        <w:rPr>
          <w:rFonts w:ascii="Arial" w:hAnsi="Arial" w:cs="Arial"/>
          <w:i/>
          <w:color w:val="auto"/>
          <w:sz w:val="20"/>
          <w:szCs w:val="20"/>
        </w:rPr>
      </w:pPr>
      <w:r>
        <w:rPr>
          <w:rFonts w:ascii="Arial" w:hAnsi="Arial" w:cs="Arial"/>
          <w:color w:val="auto"/>
          <w:sz w:val="20"/>
          <w:szCs w:val="20"/>
        </w:rPr>
        <w:t>6</w:t>
      </w:r>
      <w:r w:rsidR="001252BF" w:rsidRPr="000C2CA5">
        <w:rPr>
          <w:rFonts w:ascii="Arial" w:hAnsi="Arial" w:cs="Arial"/>
          <w:color w:val="auto"/>
          <w:sz w:val="20"/>
          <w:szCs w:val="20"/>
        </w:rPr>
        <w:t>.</w:t>
      </w:r>
      <w:r w:rsidR="001252BF" w:rsidRPr="000C2CA5">
        <w:rPr>
          <w:rFonts w:ascii="Arial" w:hAnsi="Arial" w:cs="Arial"/>
          <w:color w:val="auto"/>
          <w:sz w:val="20"/>
          <w:szCs w:val="20"/>
        </w:rPr>
        <w:tab/>
        <w:t>Referees</w:t>
      </w:r>
    </w:p>
    <w:p w14:paraId="0B96387F" w14:textId="77777777" w:rsidR="001252BF" w:rsidRPr="000C2CA5" w:rsidRDefault="001252BF" w:rsidP="001252BF">
      <w:pPr>
        <w:spacing w:before="120" w:after="120"/>
        <w:ind w:right="-193"/>
        <w:rPr>
          <w:rFonts w:ascii="Arial" w:hAnsi="Arial" w:cs="Arial"/>
          <w:sz w:val="20"/>
          <w:szCs w:val="20"/>
        </w:rPr>
      </w:pPr>
      <w:r w:rsidRPr="000C2CA5">
        <w:rPr>
          <w:rFonts w:ascii="Arial" w:hAnsi="Arial" w:cs="Arial"/>
          <w:sz w:val="20"/>
          <w:szCs w:val="20"/>
        </w:rPr>
        <w:t>Please provide the names of two referees: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3749"/>
        <w:gridCol w:w="4809"/>
      </w:tblGrid>
      <w:tr w:rsidR="00AF7AAE" w:rsidRPr="00C907DD" w14:paraId="6EDA976B" w14:textId="77777777" w:rsidTr="00AF7AAE">
        <w:trPr>
          <w:trHeight w:val="210"/>
        </w:trPr>
        <w:tc>
          <w:tcPr>
            <w:tcW w:w="2574" w:type="pct"/>
            <w:gridSpan w:val="2"/>
            <w:shd w:val="clear" w:color="auto" w:fill="D9D9D9"/>
          </w:tcPr>
          <w:p w14:paraId="6E2237ED" w14:textId="77777777" w:rsidR="00AF7AAE" w:rsidRPr="00C907DD" w:rsidRDefault="00AF7AAE" w:rsidP="007F674A">
            <w:pPr>
              <w:pStyle w:val="Default"/>
              <w:spacing w:before="120" w:after="120"/>
              <w:rPr>
                <w:rFonts w:ascii="Arial" w:hAnsi="Arial" w:cs="Arial"/>
                <w:b/>
                <w:color w:val="auto"/>
                <w:sz w:val="20"/>
                <w:szCs w:val="20"/>
              </w:rPr>
            </w:pPr>
            <w:r w:rsidRPr="00C907DD">
              <w:rPr>
                <w:rFonts w:ascii="Arial" w:hAnsi="Arial" w:cs="Arial"/>
                <w:b/>
                <w:color w:val="auto"/>
                <w:sz w:val="20"/>
                <w:szCs w:val="20"/>
              </w:rPr>
              <w:t xml:space="preserve">Referee </w:t>
            </w:r>
            <w:r>
              <w:rPr>
                <w:rFonts w:ascii="Arial" w:hAnsi="Arial" w:cs="Arial"/>
                <w:b/>
                <w:color w:val="auto"/>
                <w:sz w:val="20"/>
                <w:szCs w:val="20"/>
              </w:rPr>
              <w:t>Names</w:t>
            </w:r>
          </w:p>
        </w:tc>
        <w:tc>
          <w:tcPr>
            <w:tcW w:w="2426" w:type="pct"/>
            <w:shd w:val="clear" w:color="auto" w:fill="D9D9D9"/>
          </w:tcPr>
          <w:p w14:paraId="31C85E68" w14:textId="77777777" w:rsidR="00AF7AAE" w:rsidRPr="00C907DD" w:rsidRDefault="00AF7AAE" w:rsidP="007F674A">
            <w:pPr>
              <w:pStyle w:val="Default"/>
              <w:spacing w:before="120" w:after="120"/>
              <w:rPr>
                <w:rFonts w:ascii="Arial" w:hAnsi="Arial" w:cs="Arial"/>
                <w:b/>
                <w:color w:val="auto"/>
                <w:sz w:val="20"/>
                <w:szCs w:val="20"/>
              </w:rPr>
            </w:pPr>
            <w:r>
              <w:rPr>
                <w:rFonts w:ascii="Arial" w:hAnsi="Arial" w:cs="Arial"/>
                <w:b/>
                <w:color w:val="auto"/>
                <w:sz w:val="20"/>
                <w:szCs w:val="20"/>
              </w:rPr>
              <w:t xml:space="preserve">Referees </w:t>
            </w:r>
            <w:r w:rsidRPr="00C907DD">
              <w:rPr>
                <w:rFonts w:ascii="Arial" w:hAnsi="Arial" w:cs="Arial"/>
                <w:b/>
                <w:color w:val="auto"/>
                <w:sz w:val="20"/>
                <w:szCs w:val="20"/>
              </w:rPr>
              <w:t xml:space="preserve">Telephone (day) Number(s) </w:t>
            </w:r>
          </w:p>
        </w:tc>
      </w:tr>
      <w:tr w:rsidR="00AF7AAE" w:rsidRPr="00154FA2" w14:paraId="79FC7324" w14:textId="77777777" w:rsidTr="00AF7AAE">
        <w:trPr>
          <w:trHeight w:val="323"/>
        </w:trPr>
        <w:tc>
          <w:tcPr>
            <w:tcW w:w="683" w:type="pct"/>
          </w:tcPr>
          <w:p w14:paraId="52EFC354" w14:textId="77777777" w:rsidR="00AF7AAE" w:rsidRPr="00C907DD" w:rsidRDefault="00AF7AAE" w:rsidP="007F674A">
            <w:pPr>
              <w:pStyle w:val="Default"/>
              <w:spacing w:before="120" w:after="120"/>
              <w:rPr>
                <w:rFonts w:ascii="Arial" w:hAnsi="Arial" w:cs="Arial"/>
                <w:color w:val="auto"/>
                <w:sz w:val="20"/>
                <w:szCs w:val="20"/>
              </w:rPr>
            </w:pPr>
            <w:r w:rsidRPr="00C907DD">
              <w:rPr>
                <w:rFonts w:ascii="Arial" w:hAnsi="Arial" w:cs="Arial"/>
                <w:color w:val="auto"/>
                <w:sz w:val="20"/>
                <w:szCs w:val="20"/>
              </w:rPr>
              <w:t xml:space="preserve">Referee 1 </w:t>
            </w:r>
          </w:p>
        </w:tc>
        <w:tc>
          <w:tcPr>
            <w:tcW w:w="1891" w:type="pct"/>
          </w:tcPr>
          <w:p w14:paraId="5325573D" w14:textId="77777777" w:rsidR="00AF7AAE" w:rsidRPr="00C907DD" w:rsidRDefault="00AF7AAE" w:rsidP="007F674A">
            <w:pPr>
              <w:pStyle w:val="Default"/>
              <w:spacing w:before="120" w:after="120"/>
              <w:rPr>
                <w:rFonts w:ascii="Arial" w:hAnsi="Arial" w:cs="Arial"/>
                <w:color w:val="auto"/>
                <w:sz w:val="20"/>
                <w:szCs w:val="20"/>
              </w:rPr>
            </w:pPr>
          </w:p>
        </w:tc>
        <w:tc>
          <w:tcPr>
            <w:tcW w:w="2426" w:type="pct"/>
          </w:tcPr>
          <w:p w14:paraId="5A90A450" w14:textId="77777777" w:rsidR="00AF7AAE" w:rsidRPr="00154FA2" w:rsidRDefault="00AF7AAE" w:rsidP="007F674A">
            <w:pPr>
              <w:pStyle w:val="Default"/>
              <w:spacing w:before="60" w:after="60"/>
              <w:rPr>
                <w:rFonts w:ascii="Arial" w:hAnsi="Arial" w:cs="Arial"/>
                <w:sz w:val="20"/>
                <w:szCs w:val="20"/>
              </w:rPr>
            </w:pPr>
          </w:p>
        </w:tc>
      </w:tr>
      <w:tr w:rsidR="00AF7AAE" w:rsidRPr="00154FA2" w14:paraId="17E710E1" w14:textId="77777777" w:rsidTr="00AF7AAE">
        <w:trPr>
          <w:trHeight w:val="328"/>
        </w:trPr>
        <w:tc>
          <w:tcPr>
            <w:tcW w:w="683" w:type="pct"/>
          </w:tcPr>
          <w:p w14:paraId="64DA235D" w14:textId="77777777" w:rsidR="00AF7AAE" w:rsidRPr="00C907DD" w:rsidRDefault="00AF7AAE" w:rsidP="007F674A">
            <w:pPr>
              <w:pStyle w:val="Default"/>
              <w:spacing w:before="120" w:after="120"/>
              <w:rPr>
                <w:rFonts w:ascii="Arial" w:hAnsi="Arial" w:cs="Arial"/>
                <w:color w:val="auto"/>
                <w:sz w:val="20"/>
                <w:szCs w:val="20"/>
              </w:rPr>
            </w:pPr>
            <w:r w:rsidRPr="00C907DD">
              <w:rPr>
                <w:rFonts w:ascii="Arial" w:hAnsi="Arial" w:cs="Arial"/>
                <w:color w:val="auto"/>
                <w:sz w:val="20"/>
                <w:szCs w:val="20"/>
              </w:rPr>
              <w:t xml:space="preserve">Referee 2 </w:t>
            </w:r>
          </w:p>
        </w:tc>
        <w:tc>
          <w:tcPr>
            <w:tcW w:w="1891" w:type="pct"/>
          </w:tcPr>
          <w:p w14:paraId="1F8B8738" w14:textId="77777777" w:rsidR="00AF7AAE" w:rsidRPr="00C907DD" w:rsidRDefault="00AF7AAE" w:rsidP="007F674A">
            <w:pPr>
              <w:pStyle w:val="Default"/>
              <w:spacing w:before="120" w:after="120"/>
              <w:rPr>
                <w:rFonts w:ascii="Arial" w:hAnsi="Arial" w:cs="Arial"/>
                <w:color w:val="auto"/>
                <w:sz w:val="20"/>
                <w:szCs w:val="20"/>
              </w:rPr>
            </w:pPr>
          </w:p>
        </w:tc>
        <w:tc>
          <w:tcPr>
            <w:tcW w:w="2426" w:type="pct"/>
          </w:tcPr>
          <w:p w14:paraId="46CF406B" w14:textId="77777777" w:rsidR="00AF7AAE" w:rsidRPr="00154FA2" w:rsidRDefault="00AF7AAE" w:rsidP="007F674A">
            <w:pPr>
              <w:pStyle w:val="Default"/>
              <w:spacing w:before="60" w:after="60"/>
              <w:rPr>
                <w:rFonts w:ascii="Arial" w:hAnsi="Arial" w:cs="Arial"/>
                <w:sz w:val="20"/>
                <w:szCs w:val="20"/>
              </w:rPr>
            </w:pPr>
          </w:p>
        </w:tc>
      </w:tr>
    </w:tbl>
    <w:p w14:paraId="0B963882" w14:textId="75B35F17" w:rsidR="001252BF" w:rsidRPr="000C2CA5" w:rsidRDefault="001252BF" w:rsidP="001252BF">
      <w:pPr>
        <w:spacing w:before="120" w:after="120"/>
        <w:ind w:right="-193"/>
        <w:rPr>
          <w:rFonts w:ascii="Arial" w:hAnsi="Arial" w:cs="Arial"/>
          <w:sz w:val="20"/>
          <w:szCs w:val="20"/>
        </w:rPr>
      </w:pPr>
      <w:r w:rsidRPr="000C2CA5">
        <w:rPr>
          <w:rFonts w:ascii="Arial" w:hAnsi="Arial" w:cs="Arial"/>
          <w:sz w:val="20"/>
          <w:szCs w:val="20"/>
        </w:rPr>
        <w:t>The two referees n</w:t>
      </w:r>
      <w:r w:rsidR="00AF7AAE">
        <w:rPr>
          <w:rFonts w:ascii="Arial" w:hAnsi="Arial" w:cs="Arial"/>
          <w:sz w:val="20"/>
          <w:szCs w:val="20"/>
        </w:rPr>
        <w:t>e</w:t>
      </w:r>
      <w:r w:rsidRPr="000C2CA5">
        <w:rPr>
          <w:rFonts w:ascii="Arial" w:hAnsi="Arial" w:cs="Arial"/>
          <w:sz w:val="20"/>
          <w:szCs w:val="20"/>
        </w:rPr>
        <w:t xml:space="preserve">ed to be sufficiently familiar with the applicant’s work to provide comment on the applicant’s competence </w:t>
      </w:r>
      <w:proofErr w:type="gramStart"/>
      <w:r w:rsidRPr="000C2CA5">
        <w:rPr>
          <w:rFonts w:ascii="Arial" w:hAnsi="Arial" w:cs="Arial"/>
          <w:sz w:val="20"/>
          <w:szCs w:val="20"/>
        </w:rPr>
        <w:t>with regard to</w:t>
      </w:r>
      <w:proofErr w:type="gramEnd"/>
      <w:r w:rsidRPr="000C2CA5">
        <w:rPr>
          <w:rFonts w:ascii="Arial" w:hAnsi="Arial" w:cs="Arial"/>
          <w:sz w:val="20"/>
          <w:szCs w:val="20"/>
        </w:rPr>
        <w:t xml:space="preserve"> </w:t>
      </w:r>
      <w:r w:rsidR="00782FA0">
        <w:rPr>
          <w:rFonts w:ascii="Arial" w:hAnsi="Arial" w:cs="Arial"/>
          <w:sz w:val="20"/>
          <w:szCs w:val="20"/>
        </w:rPr>
        <w:t>commercial building</w:t>
      </w:r>
      <w:r w:rsidRPr="000C2CA5">
        <w:rPr>
          <w:rFonts w:ascii="Arial" w:hAnsi="Arial" w:cs="Arial"/>
          <w:sz w:val="20"/>
          <w:szCs w:val="20"/>
        </w:rPr>
        <w:t xml:space="preserve"> auditing.</w:t>
      </w:r>
    </w:p>
    <w:p w14:paraId="0B963883" w14:textId="3B41A85B" w:rsidR="001252BF" w:rsidRPr="000C2CA5" w:rsidRDefault="001252BF" w:rsidP="001252BF">
      <w:pPr>
        <w:spacing w:before="120" w:after="120"/>
        <w:ind w:right="-193"/>
        <w:rPr>
          <w:rFonts w:ascii="Arial" w:hAnsi="Arial" w:cs="Arial"/>
          <w:sz w:val="20"/>
          <w:szCs w:val="20"/>
        </w:rPr>
      </w:pPr>
      <w:r w:rsidRPr="000C2CA5">
        <w:rPr>
          <w:rFonts w:ascii="Arial" w:hAnsi="Arial" w:cs="Arial"/>
          <w:sz w:val="20"/>
          <w:szCs w:val="20"/>
        </w:rPr>
        <w:t xml:space="preserve">Applicants must forward the </w:t>
      </w:r>
      <w:r w:rsidRPr="000C2CA5">
        <w:rPr>
          <w:rFonts w:ascii="Arial" w:hAnsi="Arial" w:cs="Arial"/>
          <w:i/>
          <w:sz w:val="20"/>
          <w:szCs w:val="20"/>
        </w:rPr>
        <w:t>Referee Form</w:t>
      </w:r>
      <w:r w:rsidRPr="000C2CA5">
        <w:rPr>
          <w:rFonts w:ascii="Arial" w:hAnsi="Arial" w:cs="Arial"/>
          <w:sz w:val="20"/>
          <w:szCs w:val="20"/>
        </w:rPr>
        <w:t xml:space="preserve"> to the two nominated referees, along with a copy of the applicant’s completed </w:t>
      </w:r>
      <w:r w:rsidRPr="000C2CA5">
        <w:rPr>
          <w:rFonts w:ascii="Arial" w:hAnsi="Arial" w:cs="Arial"/>
          <w:i/>
          <w:sz w:val="20"/>
          <w:szCs w:val="20"/>
        </w:rPr>
        <w:t>Competenc</w:t>
      </w:r>
      <w:r w:rsidR="00E908F1">
        <w:rPr>
          <w:rFonts w:ascii="Arial" w:hAnsi="Arial" w:cs="Arial"/>
          <w:i/>
          <w:sz w:val="20"/>
          <w:szCs w:val="20"/>
        </w:rPr>
        <w:t>e</w:t>
      </w:r>
      <w:r w:rsidRPr="000C2CA5">
        <w:rPr>
          <w:rFonts w:ascii="Arial" w:hAnsi="Arial" w:cs="Arial"/>
          <w:i/>
          <w:sz w:val="20"/>
          <w:szCs w:val="20"/>
        </w:rPr>
        <w:t xml:space="preserve"> </w:t>
      </w:r>
      <w:proofErr w:type="spellStart"/>
      <w:r w:rsidRPr="000C2CA5">
        <w:rPr>
          <w:rFonts w:ascii="Arial" w:hAnsi="Arial" w:cs="Arial"/>
          <w:i/>
          <w:sz w:val="20"/>
          <w:szCs w:val="20"/>
        </w:rPr>
        <w:t>Self Assessment</w:t>
      </w:r>
      <w:proofErr w:type="spellEnd"/>
      <w:r w:rsidRPr="000C2CA5">
        <w:rPr>
          <w:rFonts w:ascii="Arial" w:hAnsi="Arial" w:cs="Arial"/>
          <w:i/>
          <w:sz w:val="20"/>
          <w:szCs w:val="20"/>
        </w:rPr>
        <w:t xml:space="preserve"> Form</w:t>
      </w:r>
      <w:r w:rsidRPr="000C2CA5">
        <w:rPr>
          <w:rFonts w:ascii="Arial" w:hAnsi="Arial" w:cs="Arial"/>
          <w:sz w:val="20"/>
          <w:szCs w:val="20"/>
        </w:rPr>
        <w:t>, for each referee to complete and then return directly to EMANZ.</w:t>
      </w:r>
    </w:p>
    <w:p w14:paraId="7552F901" w14:textId="3D99DE2B" w:rsidR="00445440" w:rsidRPr="00445440" w:rsidRDefault="00445440" w:rsidP="00445440">
      <w:pPr>
        <w:pStyle w:val="Heading1"/>
        <w:tabs>
          <w:tab w:val="left" w:pos="567"/>
        </w:tabs>
        <w:spacing w:before="120" w:after="120"/>
        <w:rPr>
          <w:rFonts w:ascii="Arial" w:hAnsi="Arial" w:cs="Arial"/>
          <w:szCs w:val="20"/>
        </w:rPr>
      </w:pPr>
      <w:r>
        <w:rPr>
          <w:rFonts w:ascii="Arial" w:hAnsi="Arial" w:cs="Arial"/>
          <w:bCs w:val="0"/>
          <w:szCs w:val="20"/>
          <w:lang w:eastAsia="en-GB"/>
        </w:rPr>
        <w:lastRenderedPageBreak/>
        <w:t>7</w:t>
      </w:r>
      <w:r w:rsidRPr="00445440">
        <w:rPr>
          <w:rFonts w:ascii="Arial" w:hAnsi="Arial" w:cs="Arial"/>
          <w:szCs w:val="20"/>
        </w:rPr>
        <w:t>.</w:t>
      </w:r>
      <w:r w:rsidRPr="00445440">
        <w:rPr>
          <w:rFonts w:ascii="Arial" w:hAnsi="Arial" w:cs="Arial"/>
          <w:szCs w:val="20"/>
        </w:rPr>
        <w:tab/>
        <w:t>Information for Accreditation Listing</w:t>
      </w:r>
    </w:p>
    <w:p w14:paraId="0B278E62" w14:textId="65D611E5" w:rsidR="00445440" w:rsidRPr="00445440" w:rsidRDefault="00445440" w:rsidP="00445440">
      <w:pPr>
        <w:spacing w:before="120" w:after="120"/>
        <w:rPr>
          <w:rFonts w:ascii="Arial" w:hAnsi="Arial" w:cs="Arial"/>
          <w:sz w:val="20"/>
          <w:szCs w:val="20"/>
        </w:rPr>
      </w:pPr>
      <w:r w:rsidRPr="00445440">
        <w:rPr>
          <w:rFonts w:ascii="Arial" w:hAnsi="Arial" w:cs="Arial"/>
          <w:sz w:val="20"/>
          <w:szCs w:val="20"/>
        </w:rPr>
        <w:t xml:space="preserve">A successful candidate for accreditation will have the details of their areas of expertise listed alongside their name and contact details on the Scheme website. </w:t>
      </w:r>
      <w:r>
        <w:rPr>
          <w:rFonts w:ascii="Arial" w:hAnsi="Arial" w:cs="Arial"/>
          <w:sz w:val="20"/>
          <w:szCs w:val="20"/>
        </w:rPr>
        <w:t xml:space="preserve"> </w:t>
      </w:r>
      <w:r w:rsidRPr="00445440">
        <w:rPr>
          <w:rFonts w:ascii="Arial" w:hAnsi="Arial" w:cs="Arial"/>
          <w:sz w:val="20"/>
          <w:szCs w:val="20"/>
        </w:rPr>
        <w:t xml:space="preserve">Potential clients often want to engage auditors with </w:t>
      </w:r>
      <w:proofErr w:type="gramStart"/>
      <w:r w:rsidRPr="00445440">
        <w:rPr>
          <w:rFonts w:ascii="Arial" w:hAnsi="Arial" w:cs="Arial"/>
          <w:sz w:val="20"/>
          <w:szCs w:val="20"/>
        </w:rPr>
        <w:t>particular experience</w:t>
      </w:r>
      <w:proofErr w:type="gramEnd"/>
      <w:r w:rsidRPr="00445440">
        <w:rPr>
          <w:rFonts w:ascii="Arial" w:hAnsi="Arial" w:cs="Arial"/>
          <w:sz w:val="20"/>
          <w:szCs w:val="20"/>
        </w:rPr>
        <w:t xml:space="preserve"> or industrial machinery backgrounds.</w:t>
      </w:r>
      <w:r>
        <w:rPr>
          <w:rFonts w:ascii="Arial" w:hAnsi="Arial" w:cs="Arial"/>
          <w:sz w:val="20"/>
          <w:szCs w:val="20"/>
        </w:rPr>
        <w:t xml:space="preserve"> </w:t>
      </w:r>
      <w:r w:rsidRPr="00445440">
        <w:rPr>
          <w:rFonts w:ascii="Arial" w:hAnsi="Arial" w:cs="Arial"/>
          <w:sz w:val="20"/>
          <w:szCs w:val="20"/>
        </w:rPr>
        <w:t xml:space="preserve"> To assist the appropriate promotion of auditors please take this opportunity to update your details and provide the following information.</w:t>
      </w:r>
    </w:p>
    <w:p w14:paraId="078DF230" w14:textId="77777777" w:rsidR="00445440" w:rsidRPr="00445440" w:rsidRDefault="00445440" w:rsidP="00445440">
      <w:pPr>
        <w:spacing w:before="120" w:after="120"/>
        <w:rPr>
          <w:rFonts w:ascii="Arial" w:hAnsi="Arial" w:cs="Arial"/>
          <w:sz w:val="20"/>
          <w:szCs w:val="20"/>
        </w:rPr>
      </w:pPr>
      <w:r w:rsidRPr="00445440">
        <w:rPr>
          <w:rFonts w:ascii="Arial" w:hAnsi="Arial" w:cs="Arial"/>
          <w:sz w:val="20"/>
          <w:szCs w:val="20"/>
        </w:rPr>
        <w:t>Please provide no more than 200 words to outline your Areas of Expertise and gives details of the following:</w:t>
      </w:r>
    </w:p>
    <w:p w14:paraId="6B90D1D5" w14:textId="0B50A3E9" w:rsidR="00445440" w:rsidRPr="00445440" w:rsidRDefault="00445440" w:rsidP="00445440">
      <w:pPr>
        <w:pStyle w:val="ListParagraph"/>
        <w:numPr>
          <w:ilvl w:val="0"/>
          <w:numId w:val="30"/>
        </w:numPr>
        <w:spacing w:before="120" w:after="120"/>
        <w:ind w:left="357" w:hanging="357"/>
        <w:rPr>
          <w:rFonts w:ascii="Arial" w:hAnsi="Arial" w:cs="Arial"/>
          <w:bCs/>
        </w:rPr>
      </w:pPr>
      <w:r w:rsidRPr="00445440">
        <w:rPr>
          <w:rFonts w:ascii="Arial" w:hAnsi="Arial" w:cs="Arial"/>
          <w:b/>
          <w:i/>
        </w:rPr>
        <w:t>Practice Field</w:t>
      </w:r>
      <w:r w:rsidRPr="00445440">
        <w:rPr>
          <w:rFonts w:ascii="Arial" w:hAnsi="Arial" w:cs="Arial"/>
        </w:rPr>
        <w:t xml:space="preserve"> – if you are an </w:t>
      </w:r>
      <w:r w:rsidR="00856231">
        <w:rPr>
          <w:rFonts w:ascii="Arial" w:hAnsi="Arial" w:cs="Arial"/>
        </w:rPr>
        <w:t xml:space="preserve">Engineering NZ </w:t>
      </w:r>
      <w:r w:rsidRPr="00445440">
        <w:rPr>
          <w:rFonts w:ascii="Arial" w:hAnsi="Arial" w:cs="Arial"/>
        </w:rPr>
        <w:t>member or listed on a National Register of Current Competence, identify your defined practice field(s) (Electrical, Industrial, Mechanical)</w:t>
      </w:r>
      <w:r>
        <w:rPr>
          <w:rFonts w:ascii="Arial" w:hAnsi="Arial" w:cs="Arial"/>
        </w:rPr>
        <w:t>.</w:t>
      </w:r>
    </w:p>
    <w:p w14:paraId="086B5B12" w14:textId="77777777" w:rsidR="00445440" w:rsidRPr="00445440" w:rsidRDefault="00445440" w:rsidP="00445440">
      <w:pPr>
        <w:pStyle w:val="ListParagraph"/>
        <w:spacing w:before="120" w:after="120"/>
        <w:ind w:left="357"/>
        <w:rPr>
          <w:rFonts w:ascii="Arial" w:hAnsi="Arial" w:cs="Arial"/>
          <w:bCs/>
        </w:rPr>
      </w:pPr>
    </w:p>
    <w:p w14:paraId="2DCED3A3" w14:textId="77777777" w:rsidR="00445440" w:rsidRPr="00445440" w:rsidRDefault="00445440" w:rsidP="00445440">
      <w:pPr>
        <w:pStyle w:val="ListParagraph"/>
        <w:numPr>
          <w:ilvl w:val="0"/>
          <w:numId w:val="30"/>
        </w:numPr>
        <w:spacing w:before="120" w:after="120"/>
        <w:ind w:left="357" w:hanging="357"/>
        <w:rPr>
          <w:rFonts w:ascii="Arial" w:hAnsi="Arial" w:cs="Arial"/>
          <w:bCs/>
        </w:rPr>
      </w:pPr>
      <w:r w:rsidRPr="00445440">
        <w:rPr>
          <w:rFonts w:ascii="Arial" w:hAnsi="Arial" w:cs="Arial"/>
          <w:b/>
          <w:i/>
        </w:rPr>
        <w:t>P</w:t>
      </w:r>
      <w:r w:rsidRPr="00445440">
        <w:rPr>
          <w:rFonts w:ascii="Arial" w:hAnsi="Arial" w:cs="Arial"/>
          <w:b/>
          <w:i/>
          <w:color w:val="auto"/>
        </w:rPr>
        <w:t>ractice Area</w:t>
      </w:r>
      <w:r w:rsidRPr="00445440">
        <w:rPr>
          <w:rFonts w:ascii="Arial" w:hAnsi="Arial" w:cs="Arial"/>
          <w:color w:val="auto"/>
        </w:rPr>
        <w:t xml:space="preserve"> – Include details on your practice area(s), </w:t>
      </w:r>
      <w:proofErr w:type="spellStart"/>
      <w:r w:rsidRPr="00445440">
        <w:rPr>
          <w:rFonts w:ascii="Arial" w:hAnsi="Arial" w:cs="Arial"/>
          <w:color w:val="auto"/>
        </w:rPr>
        <w:t>eg.</w:t>
      </w:r>
      <w:proofErr w:type="spellEnd"/>
      <w:r w:rsidRPr="00445440">
        <w:rPr>
          <w:rFonts w:ascii="Arial" w:hAnsi="Arial" w:cs="Arial"/>
          <w:color w:val="auto"/>
        </w:rPr>
        <w:t xml:space="preserve"> Industrial process energy auditing, lighting, HVAC etc, refrigeration engineering and installations.</w:t>
      </w:r>
    </w:p>
    <w:p w14:paraId="7299E669" w14:textId="77777777" w:rsidR="00445440" w:rsidRPr="00445440" w:rsidRDefault="00445440" w:rsidP="00445440">
      <w:pPr>
        <w:spacing w:before="120" w:after="120"/>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445440" w:rsidRPr="00445440" w14:paraId="67D49B04" w14:textId="77777777" w:rsidTr="007F674A">
        <w:tc>
          <w:tcPr>
            <w:tcW w:w="5000" w:type="pct"/>
            <w:shd w:val="clear" w:color="auto" w:fill="D9D9D9" w:themeFill="background1" w:themeFillShade="D9"/>
          </w:tcPr>
          <w:p w14:paraId="15292DF4" w14:textId="77777777" w:rsidR="00445440" w:rsidRPr="00445440" w:rsidRDefault="00445440" w:rsidP="007F674A">
            <w:pPr>
              <w:spacing w:before="120" w:after="120"/>
              <w:rPr>
                <w:rFonts w:ascii="Arial" w:hAnsi="Arial" w:cs="Arial"/>
                <w:sz w:val="20"/>
                <w:szCs w:val="20"/>
              </w:rPr>
            </w:pPr>
            <w:r w:rsidRPr="00445440">
              <w:rPr>
                <w:rFonts w:ascii="Arial" w:hAnsi="Arial" w:cs="Arial"/>
                <w:b/>
                <w:sz w:val="20"/>
                <w:szCs w:val="20"/>
              </w:rPr>
              <w:t>Areas of Expertise</w:t>
            </w:r>
          </w:p>
        </w:tc>
      </w:tr>
      <w:tr w:rsidR="00445440" w:rsidRPr="00445440" w14:paraId="3697C1F4" w14:textId="77777777" w:rsidTr="007F674A">
        <w:tc>
          <w:tcPr>
            <w:tcW w:w="5000" w:type="pct"/>
            <w:tcBorders>
              <w:bottom w:val="single" w:sz="4" w:space="0" w:color="auto"/>
            </w:tcBorders>
          </w:tcPr>
          <w:p w14:paraId="624BDD31" w14:textId="77777777" w:rsidR="00445440" w:rsidRPr="00445440" w:rsidRDefault="00445440" w:rsidP="007F674A">
            <w:pPr>
              <w:pStyle w:val="Default"/>
              <w:spacing w:before="120" w:after="120"/>
              <w:rPr>
                <w:rFonts w:ascii="Arial" w:hAnsi="Arial" w:cs="Arial"/>
                <w:color w:val="808080"/>
                <w:sz w:val="20"/>
                <w:szCs w:val="20"/>
              </w:rPr>
            </w:pPr>
            <w:r w:rsidRPr="00445440">
              <w:rPr>
                <w:rFonts w:ascii="Arial" w:hAnsi="Arial" w:cs="Arial"/>
                <w:color w:val="808080"/>
                <w:sz w:val="20"/>
                <w:szCs w:val="20"/>
              </w:rPr>
              <w:t>Enter your 200 words here</w:t>
            </w:r>
          </w:p>
          <w:p w14:paraId="13717A7E" w14:textId="77777777" w:rsidR="00445440" w:rsidRPr="00445440" w:rsidRDefault="00445440" w:rsidP="007F674A">
            <w:pPr>
              <w:spacing w:before="120" w:after="120"/>
              <w:rPr>
                <w:rFonts w:ascii="Arial" w:hAnsi="Arial" w:cs="Arial"/>
                <w:sz w:val="20"/>
                <w:szCs w:val="20"/>
              </w:rPr>
            </w:pPr>
          </w:p>
          <w:p w14:paraId="0374F783" w14:textId="77777777" w:rsidR="00445440" w:rsidRPr="00445440" w:rsidRDefault="00445440" w:rsidP="007F674A">
            <w:pPr>
              <w:spacing w:before="120" w:after="120"/>
              <w:rPr>
                <w:rFonts w:ascii="Arial" w:hAnsi="Arial" w:cs="Arial"/>
                <w:sz w:val="20"/>
                <w:szCs w:val="20"/>
              </w:rPr>
            </w:pPr>
          </w:p>
          <w:p w14:paraId="394817DC" w14:textId="77777777" w:rsidR="00445440" w:rsidRPr="00445440" w:rsidRDefault="00445440" w:rsidP="007F674A">
            <w:pPr>
              <w:spacing w:before="120" w:after="120"/>
              <w:rPr>
                <w:rFonts w:ascii="Arial" w:hAnsi="Arial" w:cs="Arial"/>
                <w:sz w:val="20"/>
                <w:szCs w:val="20"/>
              </w:rPr>
            </w:pPr>
          </w:p>
          <w:p w14:paraId="1DC82066" w14:textId="77777777" w:rsidR="00445440" w:rsidRPr="00445440" w:rsidRDefault="00445440" w:rsidP="007F674A">
            <w:pPr>
              <w:spacing w:before="120" w:after="120"/>
              <w:rPr>
                <w:rFonts w:ascii="Arial" w:hAnsi="Arial" w:cs="Arial"/>
                <w:sz w:val="20"/>
                <w:szCs w:val="20"/>
              </w:rPr>
            </w:pPr>
          </w:p>
          <w:p w14:paraId="218FBBDA" w14:textId="77777777" w:rsidR="00445440" w:rsidRPr="00445440" w:rsidRDefault="00445440" w:rsidP="007F674A">
            <w:pPr>
              <w:spacing w:before="120" w:after="120"/>
              <w:rPr>
                <w:rFonts w:ascii="Arial" w:hAnsi="Arial" w:cs="Arial"/>
                <w:sz w:val="20"/>
                <w:szCs w:val="20"/>
              </w:rPr>
            </w:pPr>
          </w:p>
          <w:p w14:paraId="22266906" w14:textId="77777777" w:rsidR="00445440" w:rsidRPr="00445440" w:rsidRDefault="00445440" w:rsidP="007F674A">
            <w:pPr>
              <w:spacing w:before="120" w:after="120"/>
              <w:rPr>
                <w:rFonts w:ascii="Arial" w:hAnsi="Arial" w:cs="Arial"/>
                <w:b/>
                <w:sz w:val="20"/>
                <w:szCs w:val="20"/>
              </w:rPr>
            </w:pPr>
          </w:p>
        </w:tc>
      </w:tr>
    </w:tbl>
    <w:p w14:paraId="76F87F02" w14:textId="77777777" w:rsidR="00445440" w:rsidRPr="00445440" w:rsidRDefault="00445440" w:rsidP="00445440">
      <w:pPr>
        <w:pStyle w:val="Normal-Indent"/>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445440" w:rsidRPr="00445440" w14:paraId="09ACFDE2" w14:textId="77777777" w:rsidTr="007F674A">
        <w:tc>
          <w:tcPr>
            <w:tcW w:w="5000" w:type="pct"/>
            <w:shd w:val="clear" w:color="auto" w:fill="D9D9D9" w:themeFill="background1" w:themeFillShade="D9"/>
          </w:tcPr>
          <w:p w14:paraId="362D79F8" w14:textId="77777777" w:rsidR="00445440" w:rsidRPr="00445440" w:rsidRDefault="00445440" w:rsidP="007F674A">
            <w:pPr>
              <w:spacing w:before="120" w:after="120"/>
              <w:rPr>
                <w:rFonts w:ascii="Arial" w:hAnsi="Arial" w:cs="Arial"/>
                <w:b/>
                <w:sz w:val="20"/>
                <w:szCs w:val="20"/>
              </w:rPr>
            </w:pPr>
            <w:r w:rsidRPr="00445440">
              <w:rPr>
                <w:rFonts w:ascii="Arial" w:hAnsi="Arial" w:cs="Arial"/>
                <w:b/>
                <w:sz w:val="20"/>
                <w:szCs w:val="20"/>
              </w:rPr>
              <w:t>Work Areas</w:t>
            </w:r>
          </w:p>
        </w:tc>
      </w:tr>
      <w:tr w:rsidR="00445440" w:rsidRPr="00445440" w14:paraId="080AE591" w14:textId="77777777" w:rsidTr="007F674A">
        <w:tc>
          <w:tcPr>
            <w:tcW w:w="5000" w:type="pct"/>
          </w:tcPr>
          <w:p w14:paraId="4C9471F6" w14:textId="77777777" w:rsidR="00445440" w:rsidRPr="00445440" w:rsidRDefault="00445440" w:rsidP="007F674A">
            <w:pPr>
              <w:pStyle w:val="Default"/>
              <w:spacing w:before="120" w:after="120"/>
              <w:rPr>
                <w:rFonts w:ascii="Arial" w:hAnsi="Arial" w:cs="Arial"/>
                <w:color w:val="808080"/>
                <w:sz w:val="20"/>
                <w:szCs w:val="20"/>
              </w:rPr>
            </w:pPr>
            <w:r w:rsidRPr="00445440">
              <w:rPr>
                <w:rFonts w:ascii="Arial" w:hAnsi="Arial" w:cs="Arial"/>
                <w:color w:val="808080"/>
                <w:sz w:val="20"/>
                <w:szCs w:val="20"/>
              </w:rPr>
              <w:t xml:space="preserve">Indicate here which geographical area of the country you are available to work in, </w:t>
            </w:r>
            <w:proofErr w:type="spellStart"/>
            <w:r w:rsidRPr="00445440">
              <w:rPr>
                <w:rFonts w:ascii="Arial" w:hAnsi="Arial" w:cs="Arial"/>
                <w:color w:val="808080"/>
                <w:sz w:val="20"/>
                <w:szCs w:val="20"/>
              </w:rPr>
              <w:t>eg.</w:t>
            </w:r>
            <w:proofErr w:type="spellEnd"/>
            <w:r w:rsidRPr="00445440">
              <w:rPr>
                <w:rFonts w:ascii="Arial" w:hAnsi="Arial" w:cs="Arial"/>
                <w:color w:val="808080"/>
                <w:sz w:val="20"/>
                <w:szCs w:val="20"/>
              </w:rPr>
              <w:t xml:space="preserve"> Lower North Island / National / South Island only.</w:t>
            </w:r>
          </w:p>
          <w:p w14:paraId="75E4C04F" w14:textId="77777777" w:rsidR="00445440" w:rsidRPr="00445440" w:rsidRDefault="00445440" w:rsidP="007F674A">
            <w:pPr>
              <w:spacing w:before="120" w:after="120"/>
              <w:rPr>
                <w:rFonts w:ascii="Arial" w:hAnsi="Arial" w:cs="Arial"/>
                <w:sz w:val="20"/>
                <w:szCs w:val="20"/>
              </w:rPr>
            </w:pPr>
          </w:p>
          <w:p w14:paraId="63B27DA6" w14:textId="77777777" w:rsidR="00445440" w:rsidRPr="00445440" w:rsidRDefault="00445440" w:rsidP="007F674A">
            <w:pPr>
              <w:spacing w:before="120" w:after="120"/>
              <w:rPr>
                <w:rFonts w:ascii="Arial" w:hAnsi="Arial" w:cs="Arial"/>
                <w:sz w:val="20"/>
                <w:szCs w:val="20"/>
              </w:rPr>
            </w:pPr>
          </w:p>
          <w:p w14:paraId="518B3952" w14:textId="77777777" w:rsidR="00445440" w:rsidRPr="00445440" w:rsidRDefault="00445440" w:rsidP="007F674A">
            <w:pPr>
              <w:spacing w:before="120" w:after="120"/>
              <w:rPr>
                <w:rFonts w:ascii="Arial" w:hAnsi="Arial" w:cs="Arial"/>
                <w:sz w:val="20"/>
                <w:szCs w:val="20"/>
              </w:rPr>
            </w:pPr>
          </w:p>
          <w:p w14:paraId="6522EDD5" w14:textId="77777777" w:rsidR="00445440" w:rsidRPr="00445440" w:rsidRDefault="00445440" w:rsidP="007F674A">
            <w:pPr>
              <w:spacing w:before="120" w:after="120"/>
              <w:rPr>
                <w:rFonts w:ascii="Arial" w:hAnsi="Arial" w:cs="Arial"/>
                <w:b/>
                <w:sz w:val="20"/>
                <w:szCs w:val="20"/>
              </w:rPr>
            </w:pPr>
          </w:p>
        </w:tc>
      </w:tr>
    </w:tbl>
    <w:p w14:paraId="25158F58" w14:textId="4A147FA2" w:rsidR="00445440" w:rsidRPr="00445440" w:rsidRDefault="00445440" w:rsidP="00445440">
      <w:pPr>
        <w:pStyle w:val="Normal-Indent"/>
        <w:ind w:left="0"/>
      </w:pPr>
      <w:r w:rsidRPr="00445440">
        <w:t>If you have other evidence of competence that you wish to have considered as part of your application please outline the details here and provide any supporting material with your application (or enter ‘none’).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445440" w:rsidRPr="00445440" w14:paraId="075E0692" w14:textId="77777777" w:rsidTr="007F674A">
        <w:tc>
          <w:tcPr>
            <w:tcW w:w="5000" w:type="pct"/>
            <w:shd w:val="clear" w:color="auto" w:fill="D9D9D9" w:themeFill="background1" w:themeFillShade="D9"/>
          </w:tcPr>
          <w:p w14:paraId="4728E821" w14:textId="77777777" w:rsidR="00445440" w:rsidRPr="00445440" w:rsidRDefault="00445440" w:rsidP="007F674A">
            <w:pPr>
              <w:spacing w:before="120" w:after="120"/>
              <w:rPr>
                <w:rFonts w:ascii="Arial" w:hAnsi="Arial" w:cs="Arial"/>
                <w:sz w:val="20"/>
                <w:szCs w:val="20"/>
              </w:rPr>
            </w:pPr>
            <w:r w:rsidRPr="00445440">
              <w:rPr>
                <w:rFonts w:ascii="Arial" w:hAnsi="Arial" w:cs="Arial"/>
                <w:b/>
                <w:sz w:val="20"/>
                <w:szCs w:val="20"/>
              </w:rPr>
              <w:t>Other Evidence</w:t>
            </w:r>
          </w:p>
        </w:tc>
      </w:tr>
      <w:tr w:rsidR="00445440" w:rsidRPr="00445440" w14:paraId="517C7E30" w14:textId="77777777" w:rsidTr="007F674A">
        <w:tc>
          <w:tcPr>
            <w:tcW w:w="5000" w:type="pct"/>
          </w:tcPr>
          <w:p w14:paraId="3D2EB494" w14:textId="77777777" w:rsidR="00445440" w:rsidRPr="00445440" w:rsidRDefault="00445440" w:rsidP="007F674A">
            <w:pPr>
              <w:spacing w:before="120" w:after="120"/>
              <w:rPr>
                <w:rFonts w:ascii="Arial" w:hAnsi="Arial" w:cs="Arial"/>
                <w:sz w:val="20"/>
                <w:szCs w:val="20"/>
              </w:rPr>
            </w:pPr>
          </w:p>
          <w:p w14:paraId="43D26BAE" w14:textId="77777777" w:rsidR="00445440" w:rsidRPr="00445440" w:rsidRDefault="00445440" w:rsidP="007F674A">
            <w:pPr>
              <w:spacing w:before="120" w:after="120"/>
              <w:rPr>
                <w:rFonts w:ascii="Arial" w:hAnsi="Arial" w:cs="Arial"/>
                <w:sz w:val="20"/>
                <w:szCs w:val="20"/>
              </w:rPr>
            </w:pPr>
          </w:p>
          <w:p w14:paraId="7A79CAD9" w14:textId="77777777" w:rsidR="00445440" w:rsidRPr="00445440" w:rsidRDefault="00445440" w:rsidP="007F674A">
            <w:pPr>
              <w:spacing w:before="120" w:after="120"/>
              <w:rPr>
                <w:rFonts w:ascii="Arial" w:hAnsi="Arial" w:cs="Arial"/>
                <w:sz w:val="20"/>
                <w:szCs w:val="20"/>
              </w:rPr>
            </w:pPr>
          </w:p>
          <w:p w14:paraId="2D67E277" w14:textId="77777777" w:rsidR="00445440" w:rsidRPr="00445440" w:rsidRDefault="00445440" w:rsidP="007F674A">
            <w:pPr>
              <w:spacing w:before="120" w:after="120"/>
              <w:rPr>
                <w:rFonts w:ascii="Arial" w:hAnsi="Arial" w:cs="Arial"/>
                <w:sz w:val="20"/>
                <w:szCs w:val="20"/>
              </w:rPr>
            </w:pPr>
          </w:p>
          <w:p w14:paraId="0567BDFC" w14:textId="77777777" w:rsidR="00445440" w:rsidRPr="00445440" w:rsidRDefault="00445440" w:rsidP="007F674A">
            <w:pPr>
              <w:spacing w:before="120" w:after="120"/>
              <w:rPr>
                <w:rFonts w:ascii="Arial" w:hAnsi="Arial" w:cs="Arial"/>
                <w:sz w:val="20"/>
                <w:szCs w:val="20"/>
              </w:rPr>
            </w:pPr>
          </w:p>
          <w:p w14:paraId="77F01C59" w14:textId="77777777" w:rsidR="00445440" w:rsidRPr="00445440" w:rsidRDefault="00445440" w:rsidP="007F674A">
            <w:pPr>
              <w:spacing w:before="120" w:after="120"/>
              <w:rPr>
                <w:rFonts w:ascii="Arial" w:hAnsi="Arial" w:cs="Arial"/>
                <w:sz w:val="20"/>
                <w:szCs w:val="20"/>
              </w:rPr>
            </w:pPr>
          </w:p>
        </w:tc>
      </w:tr>
    </w:tbl>
    <w:p w14:paraId="3001DB05" w14:textId="77777777" w:rsidR="00445440" w:rsidRPr="00445440" w:rsidRDefault="00445440" w:rsidP="00445440">
      <w:pPr>
        <w:spacing w:before="120" w:after="120"/>
        <w:rPr>
          <w:rFonts w:ascii="Arial" w:hAnsi="Arial" w:cs="Arial"/>
          <w:bCs/>
          <w:sz w:val="20"/>
          <w:szCs w:val="20"/>
        </w:rPr>
      </w:pPr>
    </w:p>
    <w:p w14:paraId="523C11A7" w14:textId="77777777" w:rsidR="00445440" w:rsidRPr="00445440" w:rsidRDefault="00445440" w:rsidP="00445440">
      <w:pPr>
        <w:pStyle w:val="Heading1"/>
        <w:tabs>
          <w:tab w:val="left" w:pos="567"/>
        </w:tabs>
        <w:spacing w:before="120" w:after="120"/>
        <w:rPr>
          <w:rFonts w:ascii="Arial" w:hAnsi="Arial" w:cs="Arial"/>
          <w:szCs w:val="20"/>
        </w:rPr>
      </w:pPr>
      <w:r w:rsidRPr="00445440">
        <w:rPr>
          <w:rFonts w:ascii="Arial" w:hAnsi="Arial" w:cs="Arial"/>
          <w:szCs w:val="20"/>
        </w:rPr>
        <w:lastRenderedPageBreak/>
        <w:t>6.</w:t>
      </w:r>
      <w:r w:rsidRPr="00445440">
        <w:rPr>
          <w:rFonts w:ascii="Arial" w:hAnsi="Arial" w:cs="Arial"/>
          <w:szCs w:val="20"/>
        </w:rPr>
        <w:tab/>
        <w:t xml:space="preserve">Privacy </w:t>
      </w:r>
    </w:p>
    <w:p w14:paraId="657E0E67" w14:textId="77777777" w:rsidR="00445440" w:rsidRPr="00445440" w:rsidRDefault="00445440" w:rsidP="00445440">
      <w:pPr>
        <w:spacing w:before="120" w:after="120"/>
        <w:rPr>
          <w:rFonts w:ascii="Arial" w:hAnsi="Arial" w:cs="Arial"/>
          <w:sz w:val="20"/>
          <w:szCs w:val="20"/>
        </w:rPr>
      </w:pPr>
      <w:r w:rsidRPr="00445440">
        <w:rPr>
          <w:rFonts w:ascii="Arial" w:hAnsi="Arial" w:cs="Arial"/>
          <w:sz w:val="20"/>
          <w:szCs w:val="20"/>
        </w:rPr>
        <w:t xml:space="preserve">Any audits you send us will remain confidential and only be used in-house for the purpose of this assessment. Any hard copies will be returned to you at the end of the assessment. </w:t>
      </w:r>
    </w:p>
    <w:p w14:paraId="695DFB0D" w14:textId="550405B3" w:rsidR="00445440" w:rsidRDefault="00445440" w:rsidP="00D719FD">
      <w:pPr>
        <w:spacing w:before="120" w:after="120"/>
        <w:rPr>
          <w:rFonts w:ascii="Arial" w:hAnsi="Arial" w:cs="Arial"/>
          <w:b/>
          <w:sz w:val="20"/>
          <w:szCs w:val="20"/>
        </w:rPr>
      </w:pPr>
    </w:p>
    <w:p w14:paraId="399C3E8B" w14:textId="44E99349" w:rsidR="00445440" w:rsidRPr="00445440" w:rsidRDefault="00445440" w:rsidP="00445440">
      <w:pPr>
        <w:pStyle w:val="Heading1"/>
        <w:tabs>
          <w:tab w:val="left" w:pos="567"/>
        </w:tabs>
        <w:spacing w:before="120" w:after="120"/>
        <w:rPr>
          <w:rFonts w:ascii="Arial" w:hAnsi="Arial" w:cs="Arial"/>
          <w:szCs w:val="20"/>
        </w:rPr>
      </w:pPr>
      <w:r>
        <w:rPr>
          <w:rFonts w:ascii="Arial" w:hAnsi="Arial" w:cs="Arial"/>
          <w:szCs w:val="20"/>
        </w:rPr>
        <w:t>7.</w:t>
      </w:r>
      <w:r>
        <w:rPr>
          <w:rFonts w:ascii="Arial" w:hAnsi="Arial" w:cs="Arial"/>
          <w:szCs w:val="20"/>
        </w:rPr>
        <w:tab/>
      </w:r>
      <w:r w:rsidRPr="00445440">
        <w:rPr>
          <w:rFonts w:ascii="Arial" w:hAnsi="Arial" w:cs="Arial"/>
          <w:szCs w:val="20"/>
        </w:rPr>
        <w:t>Checklist</w:t>
      </w:r>
    </w:p>
    <w:p w14:paraId="3A1829EC" w14:textId="77777777" w:rsidR="00445440" w:rsidRPr="00445440" w:rsidRDefault="00445440" w:rsidP="00445440">
      <w:pPr>
        <w:spacing w:before="120" w:after="120"/>
        <w:rPr>
          <w:rFonts w:ascii="Arial" w:hAnsi="Arial" w:cs="Arial"/>
          <w:b/>
          <w:sz w:val="20"/>
          <w:szCs w:val="20"/>
        </w:rPr>
      </w:pPr>
      <w:r w:rsidRPr="00445440">
        <w:rPr>
          <w:rFonts w:ascii="Arial" w:hAnsi="Arial" w:cs="Arial"/>
          <w:b/>
          <w:sz w:val="20"/>
          <w:szCs w:val="20"/>
        </w:rPr>
        <w:t>Please ensure that you have enclosed the following with your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4"/>
        <w:gridCol w:w="1566"/>
        <w:gridCol w:w="1552"/>
      </w:tblGrid>
      <w:tr w:rsidR="00445440" w:rsidRPr="00445440" w14:paraId="05213CA1" w14:textId="77777777" w:rsidTr="00445440">
        <w:tc>
          <w:tcPr>
            <w:tcW w:w="3427" w:type="pct"/>
            <w:shd w:val="clear" w:color="auto" w:fill="BFBFBF"/>
            <w:vAlign w:val="center"/>
          </w:tcPr>
          <w:p w14:paraId="4C0D0AE4" w14:textId="77777777" w:rsidR="00445440" w:rsidRPr="00445440" w:rsidRDefault="00445440" w:rsidP="007F674A">
            <w:pPr>
              <w:spacing w:before="120" w:after="120"/>
              <w:jc w:val="center"/>
              <w:rPr>
                <w:rFonts w:ascii="Arial" w:hAnsi="Arial" w:cs="Arial"/>
                <w:b/>
                <w:sz w:val="20"/>
                <w:szCs w:val="20"/>
              </w:rPr>
            </w:pPr>
            <w:r w:rsidRPr="00445440">
              <w:rPr>
                <w:rFonts w:ascii="Arial" w:hAnsi="Arial" w:cs="Arial"/>
                <w:b/>
                <w:sz w:val="20"/>
                <w:szCs w:val="20"/>
              </w:rPr>
              <w:t>Application Requirements</w:t>
            </w:r>
          </w:p>
        </w:tc>
        <w:tc>
          <w:tcPr>
            <w:tcW w:w="790" w:type="pct"/>
            <w:shd w:val="clear" w:color="auto" w:fill="BFBFBF"/>
            <w:vAlign w:val="center"/>
          </w:tcPr>
          <w:p w14:paraId="2B67A399" w14:textId="77777777" w:rsidR="00445440" w:rsidRPr="00445440" w:rsidRDefault="00445440" w:rsidP="007F674A">
            <w:pPr>
              <w:spacing w:before="120" w:after="120"/>
              <w:jc w:val="center"/>
              <w:rPr>
                <w:rFonts w:ascii="Arial" w:hAnsi="Arial" w:cs="Arial"/>
                <w:b/>
                <w:sz w:val="20"/>
                <w:szCs w:val="20"/>
              </w:rPr>
            </w:pPr>
            <w:r w:rsidRPr="00445440">
              <w:rPr>
                <w:rFonts w:ascii="Arial" w:hAnsi="Arial" w:cs="Arial"/>
                <w:b/>
                <w:sz w:val="20"/>
                <w:szCs w:val="20"/>
              </w:rPr>
              <w:t>Applicant Check</w:t>
            </w:r>
          </w:p>
        </w:tc>
        <w:tc>
          <w:tcPr>
            <w:tcW w:w="783" w:type="pct"/>
            <w:shd w:val="clear" w:color="auto" w:fill="BFBFBF"/>
            <w:vAlign w:val="center"/>
          </w:tcPr>
          <w:p w14:paraId="41FBE518" w14:textId="77777777" w:rsidR="00445440" w:rsidRPr="00445440" w:rsidRDefault="00445440" w:rsidP="007F674A">
            <w:pPr>
              <w:spacing w:before="120" w:after="120"/>
              <w:jc w:val="center"/>
              <w:rPr>
                <w:rFonts w:ascii="Arial" w:hAnsi="Arial" w:cs="Arial"/>
                <w:b/>
                <w:sz w:val="20"/>
                <w:szCs w:val="20"/>
              </w:rPr>
            </w:pPr>
            <w:r w:rsidRPr="00445440">
              <w:rPr>
                <w:rFonts w:ascii="Arial" w:hAnsi="Arial" w:cs="Arial"/>
                <w:b/>
                <w:sz w:val="20"/>
                <w:szCs w:val="20"/>
              </w:rPr>
              <w:t>Administrator</w:t>
            </w:r>
          </w:p>
          <w:p w14:paraId="7790B29E" w14:textId="77777777" w:rsidR="00445440" w:rsidRPr="00445440" w:rsidRDefault="00445440" w:rsidP="007F674A">
            <w:pPr>
              <w:spacing w:before="120" w:after="120"/>
              <w:jc w:val="center"/>
              <w:rPr>
                <w:rFonts w:ascii="Arial" w:hAnsi="Arial" w:cs="Arial"/>
                <w:b/>
                <w:sz w:val="20"/>
                <w:szCs w:val="20"/>
              </w:rPr>
            </w:pPr>
            <w:r w:rsidRPr="00445440">
              <w:rPr>
                <w:rFonts w:ascii="Arial" w:hAnsi="Arial" w:cs="Arial"/>
                <w:b/>
                <w:sz w:val="20"/>
                <w:szCs w:val="20"/>
              </w:rPr>
              <w:t>Check</w:t>
            </w:r>
          </w:p>
        </w:tc>
      </w:tr>
      <w:tr w:rsidR="006A676A" w:rsidRPr="00445440" w14:paraId="6ACBF63A" w14:textId="77777777" w:rsidTr="00445440">
        <w:tc>
          <w:tcPr>
            <w:tcW w:w="3427" w:type="pct"/>
          </w:tcPr>
          <w:p w14:paraId="02F36B9F" w14:textId="0DC2B72A" w:rsidR="006A676A" w:rsidRPr="00856231" w:rsidRDefault="006A676A" w:rsidP="007F674A">
            <w:pPr>
              <w:pStyle w:val="ListParagraph"/>
              <w:spacing w:before="120" w:after="120"/>
              <w:ind w:left="0"/>
              <w:rPr>
                <w:rFonts w:ascii="Arial" w:hAnsi="Arial" w:cs="Arial"/>
              </w:rPr>
            </w:pPr>
            <w:r w:rsidRPr="00856231">
              <w:rPr>
                <w:rFonts w:ascii="Arial" w:hAnsi="Arial" w:cs="Arial"/>
              </w:rPr>
              <w:t xml:space="preserve">Attended </w:t>
            </w:r>
            <w:r w:rsidR="00856231" w:rsidRPr="00856231">
              <w:rPr>
                <w:rFonts w:ascii="Arial" w:hAnsi="Arial" w:cs="Arial"/>
              </w:rPr>
              <w:t>CEP</w:t>
            </w:r>
            <w:r w:rsidRPr="00856231">
              <w:rPr>
                <w:rFonts w:ascii="Arial" w:hAnsi="Arial" w:cs="Arial"/>
              </w:rPr>
              <w:t xml:space="preserve"> Commercial Building Energy Specialist Course</w:t>
            </w:r>
          </w:p>
        </w:tc>
        <w:tc>
          <w:tcPr>
            <w:tcW w:w="790" w:type="pct"/>
          </w:tcPr>
          <w:p w14:paraId="4F747034" w14:textId="77777777" w:rsidR="006A676A" w:rsidRPr="00445440" w:rsidRDefault="006A676A" w:rsidP="007F674A">
            <w:pPr>
              <w:spacing w:before="120" w:after="120"/>
              <w:rPr>
                <w:rFonts w:ascii="Arial" w:hAnsi="Arial" w:cs="Arial"/>
                <w:sz w:val="20"/>
                <w:szCs w:val="20"/>
              </w:rPr>
            </w:pPr>
          </w:p>
        </w:tc>
        <w:tc>
          <w:tcPr>
            <w:tcW w:w="783" w:type="pct"/>
          </w:tcPr>
          <w:p w14:paraId="410152A2" w14:textId="77777777" w:rsidR="006A676A" w:rsidRPr="00445440" w:rsidRDefault="006A676A" w:rsidP="007F674A">
            <w:pPr>
              <w:spacing w:before="120" w:after="120"/>
              <w:rPr>
                <w:rFonts w:ascii="Arial" w:hAnsi="Arial" w:cs="Arial"/>
                <w:sz w:val="20"/>
                <w:szCs w:val="20"/>
              </w:rPr>
            </w:pPr>
          </w:p>
        </w:tc>
      </w:tr>
      <w:tr w:rsidR="006A676A" w:rsidRPr="00445440" w14:paraId="7BC2CF05" w14:textId="77777777" w:rsidTr="00445440">
        <w:tc>
          <w:tcPr>
            <w:tcW w:w="3427" w:type="pct"/>
          </w:tcPr>
          <w:p w14:paraId="2C0C5D01" w14:textId="2345AD21" w:rsidR="006A676A" w:rsidRPr="00856231" w:rsidRDefault="006A676A" w:rsidP="007F674A">
            <w:pPr>
              <w:pStyle w:val="ListParagraph"/>
              <w:spacing w:before="120" w:after="120"/>
              <w:ind w:left="0"/>
              <w:rPr>
                <w:rFonts w:ascii="Arial" w:hAnsi="Arial" w:cs="Arial"/>
              </w:rPr>
            </w:pPr>
            <w:r w:rsidRPr="00856231">
              <w:rPr>
                <w:rFonts w:ascii="Arial" w:hAnsi="Arial" w:cs="Arial"/>
              </w:rPr>
              <w:t>Completed and passed Online CBES Exam (Pass rate required 70%)</w:t>
            </w:r>
          </w:p>
        </w:tc>
        <w:tc>
          <w:tcPr>
            <w:tcW w:w="790" w:type="pct"/>
          </w:tcPr>
          <w:p w14:paraId="7158AAEE" w14:textId="77777777" w:rsidR="006A676A" w:rsidRPr="00445440" w:rsidRDefault="006A676A" w:rsidP="007F674A">
            <w:pPr>
              <w:spacing w:before="120" w:after="120"/>
              <w:rPr>
                <w:rFonts w:ascii="Arial" w:hAnsi="Arial" w:cs="Arial"/>
                <w:sz w:val="20"/>
                <w:szCs w:val="20"/>
              </w:rPr>
            </w:pPr>
          </w:p>
        </w:tc>
        <w:tc>
          <w:tcPr>
            <w:tcW w:w="783" w:type="pct"/>
          </w:tcPr>
          <w:p w14:paraId="71A255CF" w14:textId="77777777" w:rsidR="006A676A" w:rsidRPr="00445440" w:rsidRDefault="006A676A" w:rsidP="007F674A">
            <w:pPr>
              <w:spacing w:before="120" w:after="120"/>
              <w:rPr>
                <w:rFonts w:ascii="Arial" w:hAnsi="Arial" w:cs="Arial"/>
                <w:sz w:val="20"/>
                <w:szCs w:val="20"/>
              </w:rPr>
            </w:pPr>
          </w:p>
        </w:tc>
      </w:tr>
      <w:tr w:rsidR="00445440" w:rsidRPr="00445440" w14:paraId="1C293CCB" w14:textId="77777777" w:rsidTr="00445440">
        <w:tc>
          <w:tcPr>
            <w:tcW w:w="3427" w:type="pct"/>
          </w:tcPr>
          <w:p w14:paraId="671FAF3F" w14:textId="72D36ABE" w:rsidR="00445440" w:rsidRPr="00856231" w:rsidRDefault="00445440" w:rsidP="007F674A">
            <w:pPr>
              <w:pStyle w:val="ListParagraph"/>
              <w:spacing w:before="120" w:after="120"/>
              <w:ind w:left="0"/>
              <w:rPr>
                <w:rFonts w:ascii="Arial" w:hAnsi="Arial" w:cs="Arial"/>
              </w:rPr>
            </w:pPr>
            <w:r w:rsidRPr="00856231">
              <w:rPr>
                <w:rFonts w:ascii="Arial" w:hAnsi="Arial" w:cs="Arial"/>
              </w:rPr>
              <w:t>Completed CBS Accreditation Application Form (this form)</w:t>
            </w:r>
          </w:p>
        </w:tc>
        <w:tc>
          <w:tcPr>
            <w:tcW w:w="790" w:type="pct"/>
          </w:tcPr>
          <w:p w14:paraId="4592FE05" w14:textId="77777777" w:rsidR="00445440" w:rsidRPr="00445440" w:rsidRDefault="00445440" w:rsidP="007F674A">
            <w:pPr>
              <w:spacing w:before="120" w:after="120"/>
              <w:rPr>
                <w:rFonts w:ascii="Arial" w:hAnsi="Arial" w:cs="Arial"/>
                <w:sz w:val="20"/>
                <w:szCs w:val="20"/>
              </w:rPr>
            </w:pPr>
          </w:p>
        </w:tc>
        <w:tc>
          <w:tcPr>
            <w:tcW w:w="783" w:type="pct"/>
          </w:tcPr>
          <w:p w14:paraId="3327E281" w14:textId="77777777" w:rsidR="00445440" w:rsidRPr="00445440" w:rsidRDefault="00445440" w:rsidP="007F674A">
            <w:pPr>
              <w:spacing w:before="120" w:after="120"/>
              <w:rPr>
                <w:rFonts w:ascii="Arial" w:hAnsi="Arial" w:cs="Arial"/>
                <w:sz w:val="20"/>
                <w:szCs w:val="20"/>
              </w:rPr>
            </w:pPr>
          </w:p>
        </w:tc>
      </w:tr>
      <w:tr w:rsidR="00445440" w:rsidRPr="00445440" w14:paraId="6CE911B8" w14:textId="77777777" w:rsidTr="00445440">
        <w:tc>
          <w:tcPr>
            <w:tcW w:w="3427" w:type="pct"/>
          </w:tcPr>
          <w:p w14:paraId="750DE79F" w14:textId="78700650" w:rsidR="00445440" w:rsidRPr="00856231" w:rsidRDefault="00445440" w:rsidP="007F674A">
            <w:pPr>
              <w:pStyle w:val="ListParagraph"/>
              <w:spacing w:before="120" w:after="120"/>
              <w:ind w:left="0"/>
              <w:rPr>
                <w:rFonts w:ascii="Arial" w:hAnsi="Arial" w:cs="Arial"/>
              </w:rPr>
            </w:pPr>
            <w:r w:rsidRPr="00856231">
              <w:rPr>
                <w:rFonts w:ascii="Arial" w:hAnsi="Arial" w:cs="Arial"/>
              </w:rPr>
              <w:t>Completed Competenc</w:t>
            </w:r>
            <w:r w:rsidR="00E908F1" w:rsidRPr="00856231">
              <w:rPr>
                <w:rFonts w:ascii="Arial" w:hAnsi="Arial" w:cs="Arial"/>
              </w:rPr>
              <w:t>e</w:t>
            </w:r>
            <w:r w:rsidRPr="00856231">
              <w:rPr>
                <w:rFonts w:ascii="Arial" w:hAnsi="Arial" w:cs="Arial"/>
              </w:rPr>
              <w:t xml:space="preserve"> </w:t>
            </w:r>
            <w:proofErr w:type="spellStart"/>
            <w:r w:rsidRPr="00856231">
              <w:rPr>
                <w:rFonts w:ascii="Arial" w:hAnsi="Arial" w:cs="Arial"/>
              </w:rPr>
              <w:t>Self Assessment</w:t>
            </w:r>
            <w:proofErr w:type="spellEnd"/>
            <w:r w:rsidRPr="00856231">
              <w:rPr>
                <w:rFonts w:ascii="Arial" w:hAnsi="Arial" w:cs="Arial"/>
              </w:rPr>
              <w:t xml:space="preserve"> Form</w:t>
            </w:r>
          </w:p>
        </w:tc>
        <w:tc>
          <w:tcPr>
            <w:tcW w:w="790" w:type="pct"/>
          </w:tcPr>
          <w:p w14:paraId="317BC196" w14:textId="77777777" w:rsidR="00445440" w:rsidRPr="00445440" w:rsidRDefault="00445440" w:rsidP="007F674A">
            <w:pPr>
              <w:spacing w:before="120" w:after="120"/>
              <w:rPr>
                <w:rFonts w:ascii="Arial" w:hAnsi="Arial" w:cs="Arial"/>
                <w:sz w:val="20"/>
                <w:szCs w:val="20"/>
              </w:rPr>
            </w:pPr>
          </w:p>
        </w:tc>
        <w:tc>
          <w:tcPr>
            <w:tcW w:w="783" w:type="pct"/>
          </w:tcPr>
          <w:p w14:paraId="73BE7706" w14:textId="77777777" w:rsidR="00445440" w:rsidRPr="00445440" w:rsidRDefault="00445440" w:rsidP="007F674A">
            <w:pPr>
              <w:spacing w:before="120" w:after="120"/>
              <w:rPr>
                <w:rFonts w:ascii="Arial" w:hAnsi="Arial" w:cs="Arial"/>
                <w:sz w:val="20"/>
                <w:szCs w:val="20"/>
              </w:rPr>
            </w:pPr>
          </w:p>
        </w:tc>
      </w:tr>
      <w:tr w:rsidR="00445440" w:rsidRPr="00445440" w14:paraId="6FE633E1" w14:textId="77777777" w:rsidTr="00445440">
        <w:tc>
          <w:tcPr>
            <w:tcW w:w="3427" w:type="pct"/>
          </w:tcPr>
          <w:p w14:paraId="4459B974" w14:textId="48404576" w:rsidR="00445440" w:rsidRPr="00856231" w:rsidRDefault="006A676A" w:rsidP="007F674A">
            <w:pPr>
              <w:spacing w:before="120" w:after="120"/>
              <w:rPr>
                <w:rFonts w:ascii="Arial" w:hAnsi="Arial" w:cs="Arial"/>
                <w:sz w:val="20"/>
                <w:szCs w:val="20"/>
              </w:rPr>
            </w:pPr>
            <w:r w:rsidRPr="00856231">
              <w:rPr>
                <w:rFonts w:ascii="Arial" w:hAnsi="Arial" w:cs="Arial"/>
                <w:sz w:val="20"/>
                <w:szCs w:val="20"/>
              </w:rPr>
              <w:t>Included</w:t>
            </w:r>
            <w:r w:rsidR="00445440" w:rsidRPr="00856231">
              <w:t xml:space="preserve"> </w:t>
            </w:r>
            <w:r w:rsidRPr="00856231">
              <w:rPr>
                <w:rFonts w:ascii="Arial" w:hAnsi="Arial" w:cs="Arial"/>
                <w:sz w:val="20"/>
                <w:szCs w:val="20"/>
              </w:rPr>
              <w:t>Competence Demonstrated Report</w:t>
            </w:r>
            <w:r w:rsidR="00445440" w:rsidRPr="00856231">
              <w:rPr>
                <w:rFonts w:ascii="Arial" w:hAnsi="Arial" w:cs="Arial"/>
                <w:sz w:val="20"/>
                <w:szCs w:val="20"/>
              </w:rPr>
              <w:t xml:space="preserve"> </w:t>
            </w:r>
            <w:r w:rsidRPr="00856231">
              <w:rPr>
                <w:rFonts w:ascii="Arial" w:hAnsi="Arial" w:cs="Arial"/>
                <w:sz w:val="20"/>
                <w:szCs w:val="20"/>
              </w:rPr>
              <w:br/>
            </w:r>
            <w:r w:rsidR="00445440" w:rsidRPr="00856231">
              <w:rPr>
                <w:rFonts w:ascii="Arial" w:hAnsi="Arial" w:cs="Arial"/>
                <w:sz w:val="20"/>
                <w:szCs w:val="20"/>
              </w:rPr>
              <w:t>(refer to the Commercial Building Specialist Applicant’s Guide)</w:t>
            </w:r>
          </w:p>
        </w:tc>
        <w:tc>
          <w:tcPr>
            <w:tcW w:w="790" w:type="pct"/>
          </w:tcPr>
          <w:p w14:paraId="412C697D" w14:textId="77777777" w:rsidR="00445440" w:rsidRPr="00445440" w:rsidRDefault="00445440" w:rsidP="007F674A">
            <w:pPr>
              <w:spacing w:before="120" w:after="120"/>
              <w:rPr>
                <w:rFonts w:ascii="Arial" w:hAnsi="Arial" w:cs="Arial"/>
                <w:sz w:val="20"/>
                <w:szCs w:val="20"/>
              </w:rPr>
            </w:pPr>
          </w:p>
        </w:tc>
        <w:tc>
          <w:tcPr>
            <w:tcW w:w="783" w:type="pct"/>
          </w:tcPr>
          <w:p w14:paraId="5FD7ABC9" w14:textId="77777777" w:rsidR="00445440" w:rsidRPr="00445440" w:rsidRDefault="00445440" w:rsidP="007F674A">
            <w:pPr>
              <w:spacing w:before="120" w:after="120"/>
              <w:rPr>
                <w:rFonts w:ascii="Arial" w:hAnsi="Arial" w:cs="Arial"/>
                <w:sz w:val="20"/>
                <w:szCs w:val="20"/>
              </w:rPr>
            </w:pPr>
          </w:p>
        </w:tc>
      </w:tr>
      <w:tr w:rsidR="00445440" w:rsidRPr="00445440" w14:paraId="1FE519E7" w14:textId="77777777" w:rsidTr="00445440">
        <w:tc>
          <w:tcPr>
            <w:tcW w:w="3427" w:type="pct"/>
          </w:tcPr>
          <w:p w14:paraId="65735124" w14:textId="1E9D7918" w:rsidR="00445440" w:rsidRPr="00856231" w:rsidRDefault="00445440" w:rsidP="007F674A">
            <w:pPr>
              <w:spacing w:before="120" w:after="120"/>
              <w:rPr>
                <w:rFonts w:ascii="Arial" w:hAnsi="Arial" w:cs="Arial"/>
                <w:sz w:val="20"/>
                <w:szCs w:val="20"/>
              </w:rPr>
            </w:pPr>
            <w:r w:rsidRPr="00856231">
              <w:rPr>
                <w:rFonts w:ascii="Arial" w:hAnsi="Arial" w:cs="Arial"/>
                <w:sz w:val="20"/>
                <w:szCs w:val="20"/>
              </w:rPr>
              <w:t>Referees Form</w:t>
            </w:r>
            <w:r w:rsidR="006A676A" w:rsidRPr="00856231">
              <w:rPr>
                <w:rFonts w:ascii="Arial" w:hAnsi="Arial" w:cs="Arial"/>
                <w:sz w:val="20"/>
                <w:szCs w:val="20"/>
              </w:rPr>
              <w:t xml:space="preserve"> sent to two Referees</w:t>
            </w:r>
            <w:r w:rsidRPr="00856231">
              <w:rPr>
                <w:rFonts w:ascii="Arial" w:hAnsi="Arial" w:cs="Arial"/>
                <w:sz w:val="20"/>
                <w:szCs w:val="20"/>
              </w:rPr>
              <w:t xml:space="preserve"> (</w:t>
            </w:r>
            <w:r w:rsidR="006A676A" w:rsidRPr="00856231">
              <w:rPr>
                <w:rFonts w:ascii="Arial" w:hAnsi="Arial" w:cs="Arial"/>
                <w:sz w:val="20"/>
                <w:szCs w:val="20"/>
              </w:rPr>
              <w:t xml:space="preserve">with a copy of the completed </w:t>
            </w:r>
            <w:r w:rsidRPr="00856231">
              <w:rPr>
                <w:rFonts w:ascii="Arial" w:hAnsi="Arial" w:cs="Arial"/>
                <w:sz w:val="20"/>
                <w:szCs w:val="20"/>
              </w:rPr>
              <w:t>Competenc</w:t>
            </w:r>
            <w:r w:rsidR="00E908F1" w:rsidRPr="00856231">
              <w:rPr>
                <w:rFonts w:ascii="Arial" w:hAnsi="Arial" w:cs="Arial"/>
                <w:sz w:val="20"/>
                <w:szCs w:val="20"/>
              </w:rPr>
              <w:t>e</w:t>
            </w:r>
            <w:r w:rsidRPr="00856231">
              <w:rPr>
                <w:rFonts w:ascii="Arial" w:hAnsi="Arial" w:cs="Arial"/>
                <w:sz w:val="20"/>
                <w:szCs w:val="20"/>
              </w:rPr>
              <w:t xml:space="preserve"> </w:t>
            </w:r>
            <w:proofErr w:type="spellStart"/>
            <w:r w:rsidRPr="00856231">
              <w:rPr>
                <w:rFonts w:ascii="Arial" w:hAnsi="Arial" w:cs="Arial"/>
                <w:sz w:val="20"/>
                <w:szCs w:val="20"/>
              </w:rPr>
              <w:t>Self Assessment</w:t>
            </w:r>
            <w:proofErr w:type="spellEnd"/>
            <w:r w:rsidRPr="00856231">
              <w:rPr>
                <w:rFonts w:ascii="Arial" w:hAnsi="Arial" w:cs="Arial"/>
                <w:sz w:val="20"/>
                <w:szCs w:val="20"/>
              </w:rPr>
              <w:t xml:space="preserve"> Form</w:t>
            </w:r>
            <w:r w:rsidR="006A676A" w:rsidRPr="00856231">
              <w:rPr>
                <w:rFonts w:ascii="Arial" w:hAnsi="Arial" w:cs="Arial"/>
                <w:sz w:val="20"/>
                <w:szCs w:val="20"/>
              </w:rPr>
              <w:t xml:space="preserve">) </w:t>
            </w:r>
            <w:r w:rsidR="006A676A" w:rsidRPr="00856231">
              <w:rPr>
                <w:rFonts w:ascii="Arial" w:hAnsi="Arial" w:cs="Arial"/>
                <w:sz w:val="20"/>
                <w:szCs w:val="20"/>
              </w:rPr>
              <w:br/>
            </w:r>
            <w:r w:rsidR="006A676A" w:rsidRPr="00856231">
              <w:rPr>
                <w:rFonts w:ascii="Arial" w:hAnsi="Arial" w:cs="Arial"/>
                <w:i/>
                <w:iCs/>
                <w:sz w:val="20"/>
                <w:szCs w:val="20"/>
              </w:rPr>
              <w:t>NB:</w:t>
            </w:r>
            <w:r w:rsidRPr="00856231">
              <w:rPr>
                <w:rFonts w:ascii="Arial" w:hAnsi="Arial" w:cs="Arial"/>
                <w:i/>
                <w:iCs/>
                <w:sz w:val="20"/>
                <w:szCs w:val="20"/>
              </w:rPr>
              <w:t xml:space="preserve"> completed Referee Forms to be sent directly to </w:t>
            </w:r>
            <w:r w:rsidR="00856231" w:rsidRPr="00856231">
              <w:rPr>
                <w:rFonts w:ascii="Arial" w:hAnsi="Arial" w:cs="Arial"/>
                <w:i/>
                <w:iCs/>
                <w:sz w:val="20"/>
                <w:szCs w:val="20"/>
              </w:rPr>
              <w:t>CEP</w:t>
            </w:r>
          </w:p>
        </w:tc>
        <w:tc>
          <w:tcPr>
            <w:tcW w:w="790" w:type="pct"/>
          </w:tcPr>
          <w:p w14:paraId="13FCCB17" w14:textId="77777777" w:rsidR="00445440" w:rsidRPr="00445440" w:rsidRDefault="00445440" w:rsidP="007F674A">
            <w:pPr>
              <w:spacing w:before="120" w:after="120"/>
              <w:rPr>
                <w:rFonts w:ascii="Arial" w:hAnsi="Arial" w:cs="Arial"/>
                <w:sz w:val="20"/>
                <w:szCs w:val="20"/>
              </w:rPr>
            </w:pPr>
          </w:p>
        </w:tc>
        <w:tc>
          <w:tcPr>
            <w:tcW w:w="783" w:type="pct"/>
          </w:tcPr>
          <w:p w14:paraId="6407F23E" w14:textId="77777777" w:rsidR="00445440" w:rsidRPr="00445440" w:rsidRDefault="00445440" w:rsidP="007F674A">
            <w:pPr>
              <w:spacing w:before="120" w:after="120"/>
              <w:rPr>
                <w:rFonts w:ascii="Arial" w:hAnsi="Arial" w:cs="Arial"/>
                <w:sz w:val="20"/>
                <w:szCs w:val="20"/>
              </w:rPr>
            </w:pPr>
          </w:p>
        </w:tc>
      </w:tr>
      <w:tr w:rsidR="00445440" w:rsidRPr="00445440" w14:paraId="1356AE4A" w14:textId="77777777" w:rsidTr="00445440">
        <w:tc>
          <w:tcPr>
            <w:tcW w:w="3427" w:type="pct"/>
          </w:tcPr>
          <w:p w14:paraId="6D9668CD" w14:textId="5FB1062E" w:rsidR="00445440" w:rsidRPr="00856231" w:rsidRDefault="00445440" w:rsidP="007F674A">
            <w:pPr>
              <w:spacing w:before="120" w:after="120"/>
              <w:rPr>
                <w:rFonts w:ascii="Arial" w:hAnsi="Arial" w:cs="Arial"/>
                <w:sz w:val="20"/>
                <w:szCs w:val="20"/>
              </w:rPr>
            </w:pPr>
            <w:r w:rsidRPr="00856231">
              <w:rPr>
                <w:rFonts w:ascii="Arial" w:hAnsi="Arial" w:cs="Arial"/>
                <w:sz w:val="20"/>
                <w:szCs w:val="20"/>
              </w:rPr>
              <w:t xml:space="preserve">Other information that you wish to have considered </w:t>
            </w:r>
          </w:p>
        </w:tc>
        <w:tc>
          <w:tcPr>
            <w:tcW w:w="790" w:type="pct"/>
          </w:tcPr>
          <w:p w14:paraId="3E3F81A6" w14:textId="77777777" w:rsidR="00445440" w:rsidRPr="00445440" w:rsidRDefault="00445440" w:rsidP="007F674A">
            <w:pPr>
              <w:spacing w:before="120" w:after="120"/>
              <w:rPr>
                <w:rFonts w:ascii="Arial" w:hAnsi="Arial" w:cs="Arial"/>
                <w:sz w:val="20"/>
                <w:szCs w:val="20"/>
              </w:rPr>
            </w:pPr>
          </w:p>
        </w:tc>
        <w:tc>
          <w:tcPr>
            <w:tcW w:w="783" w:type="pct"/>
          </w:tcPr>
          <w:p w14:paraId="255D9CD7" w14:textId="77777777" w:rsidR="00445440" w:rsidRPr="00445440" w:rsidRDefault="00445440" w:rsidP="007F674A">
            <w:pPr>
              <w:spacing w:before="120" w:after="120"/>
              <w:rPr>
                <w:rFonts w:ascii="Arial" w:hAnsi="Arial" w:cs="Arial"/>
                <w:sz w:val="20"/>
                <w:szCs w:val="20"/>
              </w:rPr>
            </w:pPr>
          </w:p>
        </w:tc>
      </w:tr>
    </w:tbl>
    <w:p w14:paraId="3619C494" w14:textId="77777777" w:rsidR="00445440" w:rsidRPr="00445440" w:rsidRDefault="00445440" w:rsidP="00445440">
      <w:pPr>
        <w:spacing w:before="120" w:after="120"/>
        <w:rPr>
          <w:rFonts w:ascii="Arial" w:hAnsi="Arial" w:cs="Arial"/>
          <w:sz w:val="20"/>
          <w:szCs w:val="20"/>
        </w:rPr>
      </w:pPr>
    </w:p>
    <w:p w14:paraId="159726B4" w14:textId="4C95B502" w:rsidR="00445440" w:rsidRPr="00445440" w:rsidRDefault="00445440" w:rsidP="00445440">
      <w:pPr>
        <w:pStyle w:val="Heading1"/>
        <w:tabs>
          <w:tab w:val="left" w:pos="567"/>
        </w:tabs>
        <w:spacing w:before="120" w:after="120"/>
        <w:rPr>
          <w:rFonts w:ascii="Arial" w:hAnsi="Arial" w:cs="Arial"/>
          <w:szCs w:val="20"/>
        </w:rPr>
      </w:pPr>
      <w:r>
        <w:rPr>
          <w:rFonts w:ascii="Arial" w:hAnsi="Arial" w:cs="Arial"/>
          <w:szCs w:val="20"/>
        </w:rPr>
        <w:t>8</w:t>
      </w:r>
      <w:r w:rsidRPr="00445440">
        <w:rPr>
          <w:rFonts w:ascii="Arial" w:hAnsi="Arial" w:cs="Arial"/>
          <w:szCs w:val="20"/>
        </w:rPr>
        <w:t>.</w:t>
      </w:r>
      <w:r w:rsidRPr="00445440">
        <w:rPr>
          <w:rFonts w:ascii="Arial" w:hAnsi="Arial" w:cs="Arial"/>
          <w:szCs w:val="20"/>
        </w:rPr>
        <w:tab/>
        <w:t>Processing Application</w:t>
      </w:r>
    </w:p>
    <w:p w14:paraId="03246301" w14:textId="5C38248C" w:rsidR="00856231" w:rsidRPr="00445440" w:rsidRDefault="00445440" w:rsidP="00445440">
      <w:pPr>
        <w:spacing w:before="120" w:after="120"/>
        <w:rPr>
          <w:rFonts w:ascii="Arial" w:hAnsi="Arial" w:cs="Arial"/>
          <w:sz w:val="20"/>
          <w:szCs w:val="20"/>
        </w:rPr>
      </w:pPr>
      <w:r w:rsidRPr="00445440">
        <w:rPr>
          <w:rFonts w:ascii="Arial" w:hAnsi="Arial" w:cs="Arial"/>
          <w:sz w:val="20"/>
          <w:szCs w:val="20"/>
        </w:rPr>
        <w:t>Please send your completed application to the address below or email to</w:t>
      </w:r>
      <w:r w:rsidR="00856231">
        <w:rPr>
          <w:rFonts w:ascii="Arial" w:hAnsi="Arial" w:cs="Arial"/>
          <w:sz w:val="20"/>
          <w:szCs w:val="20"/>
        </w:rPr>
        <w:t xml:space="preserve"> </w:t>
      </w:r>
      <w:hyperlink r:id="rId7" w:history="1">
        <w:r w:rsidR="00856231" w:rsidRPr="00124FFA">
          <w:rPr>
            <w:rStyle w:val="Hyperlink"/>
            <w:rFonts w:ascii="Arial" w:hAnsi="Arial" w:cs="Arial"/>
            <w:sz w:val="20"/>
            <w:szCs w:val="20"/>
          </w:rPr>
          <w:t>info@cep.org.nz</w:t>
        </w:r>
      </w:hyperlink>
    </w:p>
    <w:p w14:paraId="417B6114" w14:textId="77777777" w:rsidR="00445440" w:rsidRPr="00445440" w:rsidRDefault="00445440" w:rsidP="00445440">
      <w:pPr>
        <w:rPr>
          <w:rFonts w:ascii="Arial" w:hAnsi="Arial" w:cs="Arial"/>
          <w:sz w:val="20"/>
          <w:szCs w:val="20"/>
        </w:rPr>
      </w:pPr>
    </w:p>
    <w:p w14:paraId="3548150E" w14:textId="6E8004B6" w:rsidR="00445440" w:rsidRPr="00445440" w:rsidRDefault="00856231" w:rsidP="00445440">
      <w:pPr>
        <w:rPr>
          <w:rFonts w:ascii="Arial" w:hAnsi="Arial" w:cs="Arial"/>
          <w:sz w:val="20"/>
          <w:szCs w:val="20"/>
        </w:rPr>
      </w:pPr>
      <w:r>
        <w:rPr>
          <w:rFonts w:ascii="Arial" w:hAnsi="Arial" w:cs="Arial"/>
          <w:sz w:val="20"/>
          <w:szCs w:val="20"/>
        </w:rPr>
        <w:t>CEP</w:t>
      </w:r>
    </w:p>
    <w:p w14:paraId="610B0C9A" w14:textId="33745DAC" w:rsidR="00445440" w:rsidRPr="00445440" w:rsidRDefault="00445440" w:rsidP="00445440">
      <w:pPr>
        <w:rPr>
          <w:rFonts w:ascii="Arial" w:hAnsi="Arial" w:cs="Arial"/>
          <w:sz w:val="20"/>
          <w:szCs w:val="20"/>
        </w:rPr>
      </w:pPr>
      <w:r w:rsidRPr="00445440">
        <w:rPr>
          <w:rFonts w:ascii="Arial" w:hAnsi="Arial" w:cs="Arial"/>
          <w:sz w:val="20"/>
          <w:szCs w:val="20"/>
        </w:rPr>
        <w:t xml:space="preserve">PO Box </w:t>
      </w:r>
      <w:r w:rsidR="00856231">
        <w:rPr>
          <w:rFonts w:ascii="Arial" w:hAnsi="Arial" w:cs="Arial"/>
          <w:sz w:val="20"/>
          <w:szCs w:val="20"/>
        </w:rPr>
        <w:t>11508</w:t>
      </w:r>
    </w:p>
    <w:p w14:paraId="7FEF5F49" w14:textId="239257EA" w:rsidR="00445440" w:rsidRPr="00445440" w:rsidRDefault="00856231" w:rsidP="00445440">
      <w:pPr>
        <w:rPr>
          <w:rFonts w:ascii="Arial" w:hAnsi="Arial" w:cs="Arial"/>
          <w:sz w:val="20"/>
          <w:szCs w:val="20"/>
        </w:rPr>
      </w:pPr>
      <w:r>
        <w:rPr>
          <w:rFonts w:ascii="Arial" w:hAnsi="Arial" w:cs="Arial"/>
          <w:sz w:val="20"/>
          <w:szCs w:val="20"/>
        </w:rPr>
        <w:t>Manners Street</w:t>
      </w:r>
    </w:p>
    <w:p w14:paraId="1D277094" w14:textId="7545579C" w:rsidR="00445440" w:rsidRPr="00445440" w:rsidRDefault="00445440" w:rsidP="00445440">
      <w:pPr>
        <w:rPr>
          <w:rFonts w:ascii="Arial" w:hAnsi="Arial" w:cs="Arial"/>
          <w:sz w:val="20"/>
          <w:szCs w:val="20"/>
        </w:rPr>
      </w:pPr>
      <w:r w:rsidRPr="00445440">
        <w:rPr>
          <w:rFonts w:ascii="Arial" w:hAnsi="Arial" w:cs="Arial"/>
          <w:sz w:val="20"/>
          <w:szCs w:val="20"/>
        </w:rPr>
        <w:t>WELLINGTON 614</w:t>
      </w:r>
      <w:r w:rsidR="00856231">
        <w:rPr>
          <w:rFonts w:ascii="Arial" w:hAnsi="Arial" w:cs="Arial"/>
          <w:sz w:val="20"/>
          <w:szCs w:val="20"/>
        </w:rPr>
        <w:t>2</w:t>
      </w:r>
    </w:p>
    <w:p w14:paraId="0D169764" w14:textId="77777777" w:rsidR="00445440" w:rsidRPr="00445440" w:rsidRDefault="00445440" w:rsidP="00445440">
      <w:pPr>
        <w:spacing w:before="120" w:after="120"/>
        <w:rPr>
          <w:rFonts w:ascii="Arial" w:hAnsi="Arial" w:cs="Arial"/>
          <w:sz w:val="20"/>
          <w:szCs w:val="20"/>
        </w:rPr>
      </w:pPr>
      <w:r w:rsidRPr="00445440">
        <w:rPr>
          <w:rFonts w:ascii="Arial" w:hAnsi="Arial" w:cs="Arial"/>
          <w:sz w:val="20"/>
          <w:szCs w:val="20"/>
        </w:rPr>
        <w:t>An invoice will be issued to you and on receipt of payment the process will commence.</w:t>
      </w:r>
    </w:p>
    <w:p w14:paraId="36BA7E97" w14:textId="77777777" w:rsidR="00445440" w:rsidRPr="00445440" w:rsidRDefault="00445440" w:rsidP="00445440">
      <w:pPr>
        <w:spacing w:before="120" w:after="120"/>
        <w:rPr>
          <w:rFonts w:ascii="Arial" w:hAnsi="Arial" w:cs="Arial"/>
          <w:sz w:val="20"/>
          <w:szCs w:val="20"/>
        </w:rPr>
      </w:pPr>
    </w:p>
    <w:p w14:paraId="2B974797" w14:textId="7C4DE0F9" w:rsidR="00445440" w:rsidRPr="00445440" w:rsidRDefault="00445440" w:rsidP="00445440">
      <w:pPr>
        <w:spacing w:before="120" w:after="120"/>
        <w:rPr>
          <w:rFonts w:ascii="Arial" w:hAnsi="Arial" w:cs="Arial"/>
          <w:sz w:val="20"/>
          <w:szCs w:val="20"/>
        </w:rPr>
      </w:pPr>
      <w:r w:rsidRPr="00445440">
        <w:rPr>
          <w:rFonts w:ascii="Arial" w:hAnsi="Arial" w:cs="Arial"/>
          <w:sz w:val="20"/>
          <w:szCs w:val="20"/>
        </w:rPr>
        <w:t xml:space="preserve">Enquiries about your reaccreditation should be directed to </w:t>
      </w:r>
      <w:r w:rsidR="00856231">
        <w:rPr>
          <w:rFonts w:ascii="Arial" w:hAnsi="Arial" w:cs="Arial"/>
          <w:sz w:val="20"/>
          <w:szCs w:val="20"/>
        </w:rPr>
        <w:t>CEP</w:t>
      </w:r>
      <w:r w:rsidRPr="00445440">
        <w:rPr>
          <w:rFonts w:ascii="Arial" w:hAnsi="Arial" w:cs="Arial"/>
          <w:sz w:val="20"/>
          <w:szCs w:val="20"/>
        </w:rPr>
        <w:t xml:space="preserve"> by:</w:t>
      </w:r>
    </w:p>
    <w:p w14:paraId="65A23270" w14:textId="65FB9231" w:rsidR="00445440" w:rsidRPr="00445440" w:rsidRDefault="00445440" w:rsidP="00445440">
      <w:pPr>
        <w:spacing w:before="120" w:after="120"/>
        <w:rPr>
          <w:rFonts w:ascii="Arial" w:hAnsi="Arial" w:cs="Arial"/>
          <w:sz w:val="20"/>
          <w:szCs w:val="20"/>
        </w:rPr>
      </w:pPr>
      <w:r w:rsidRPr="00445440">
        <w:rPr>
          <w:rFonts w:ascii="Arial" w:hAnsi="Arial" w:cs="Arial"/>
          <w:sz w:val="20"/>
          <w:szCs w:val="20"/>
        </w:rPr>
        <w:t xml:space="preserve">Phone: 04 385 2839 or email </w:t>
      </w:r>
      <w:hyperlink r:id="rId8" w:history="1">
        <w:r w:rsidR="00856231" w:rsidRPr="00124FFA">
          <w:rPr>
            <w:rStyle w:val="Hyperlink"/>
            <w:rFonts w:ascii="Arial" w:hAnsi="Arial" w:cs="Arial"/>
            <w:sz w:val="20"/>
            <w:szCs w:val="20"/>
          </w:rPr>
          <w:t>info@cep.org.nz</w:t>
        </w:r>
      </w:hyperlink>
    </w:p>
    <w:p w14:paraId="1A75D093" w14:textId="77777777" w:rsidR="00445440" w:rsidRPr="00445440" w:rsidRDefault="00445440" w:rsidP="00445440">
      <w:pPr>
        <w:rPr>
          <w:rFonts w:ascii="Arial" w:hAnsi="Arial" w:cs="Arial"/>
          <w:color w:val="222222"/>
          <w:sz w:val="20"/>
          <w:szCs w:val="20"/>
        </w:rPr>
      </w:pPr>
    </w:p>
    <w:p w14:paraId="34CF61BB" w14:textId="2B1FB980" w:rsidR="00445440" w:rsidRPr="00445440" w:rsidRDefault="00445440" w:rsidP="00445440">
      <w:pPr>
        <w:rPr>
          <w:rFonts w:ascii="Arial" w:hAnsi="Arial" w:cs="Arial"/>
          <w:sz w:val="20"/>
          <w:szCs w:val="20"/>
        </w:rPr>
      </w:pPr>
      <w:proofErr w:type="gramStart"/>
      <w:r w:rsidRPr="00445440">
        <w:rPr>
          <w:rFonts w:ascii="Arial" w:hAnsi="Arial" w:cs="Arial"/>
          <w:sz w:val="20"/>
          <w:szCs w:val="20"/>
          <w:lang w:val="fr-FR"/>
        </w:rPr>
        <w:t>Website:</w:t>
      </w:r>
      <w:proofErr w:type="gramEnd"/>
      <w:r w:rsidRPr="00445440">
        <w:rPr>
          <w:rFonts w:ascii="Arial" w:hAnsi="Arial" w:cs="Arial"/>
          <w:sz w:val="20"/>
          <w:szCs w:val="20"/>
          <w:lang w:val="fr-FR"/>
        </w:rPr>
        <w:t xml:space="preserve"> </w:t>
      </w:r>
      <w:hyperlink r:id="rId9" w:history="1">
        <w:r w:rsidR="000405A5" w:rsidRPr="00124FFA">
          <w:rPr>
            <w:rStyle w:val="Hyperlink"/>
            <w:rFonts w:ascii="Arial" w:hAnsi="Arial" w:cs="Arial"/>
            <w:sz w:val="20"/>
            <w:szCs w:val="20"/>
            <w:lang w:val="fr-FR"/>
          </w:rPr>
          <w:t>www.cep.org.nz</w:t>
        </w:r>
      </w:hyperlink>
    </w:p>
    <w:p w14:paraId="1FD474BF" w14:textId="77777777" w:rsidR="00445440" w:rsidRPr="000C2CA5" w:rsidRDefault="00445440" w:rsidP="00D719FD">
      <w:pPr>
        <w:spacing w:before="120" w:after="120"/>
        <w:rPr>
          <w:rFonts w:ascii="Arial" w:hAnsi="Arial" w:cs="Arial"/>
          <w:b/>
          <w:sz w:val="20"/>
          <w:szCs w:val="20"/>
        </w:rPr>
      </w:pPr>
    </w:p>
    <w:p w14:paraId="0B9638E7" w14:textId="77777777" w:rsidR="00FD071D" w:rsidRPr="000C2CA5" w:rsidRDefault="00FD071D" w:rsidP="00FD071D">
      <w:pPr>
        <w:spacing w:before="120" w:after="120"/>
        <w:rPr>
          <w:rFonts w:ascii="Arial" w:hAnsi="Arial" w:cs="Arial"/>
          <w:b/>
          <w:sz w:val="20"/>
          <w:szCs w:val="20"/>
        </w:rPr>
      </w:pPr>
    </w:p>
    <w:sectPr w:rsidR="00FD071D" w:rsidRPr="000C2CA5" w:rsidSect="000C2CA5">
      <w:headerReference w:type="default" r:id="rId10"/>
      <w:footerReference w:type="default" r:id="rId11"/>
      <w:pgSz w:w="11906" w:h="16838" w:code="9"/>
      <w:pgMar w:top="1701" w:right="992" w:bottom="851" w:left="992"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638EA" w14:textId="77777777" w:rsidR="00D24F93" w:rsidRDefault="00D24F93">
      <w:r>
        <w:separator/>
      </w:r>
    </w:p>
  </w:endnote>
  <w:endnote w:type="continuationSeparator" w:id="0">
    <w:p w14:paraId="0B9638EB" w14:textId="77777777" w:rsidR="00D24F93" w:rsidRDefault="00D2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38EE" w14:textId="5CEA0015" w:rsidR="00107587" w:rsidRPr="00AB0761" w:rsidRDefault="001252BF" w:rsidP="0045589C">
    <w:pPr>
      <w:pStyle w:val="Footer"/>
      <w:tabs>
        <w:tab w:val="clear" w:pos="4153"/>
        <w:tab w:val="clear" w:pos="8306"/>
        <w:tab w:val="center" w:pos="5103"/>
        <w:tab w:val="right" w:pos="9781"/>
        <w:tab w:val="right" w:pos="9922"/>
      </w:tabs>
      <w:rPr>
        <w:rFonts w:ascii="Arial" w:hAnsi="Arial" w:cs="Arial"/>
        <w:sz w:val="18"/>
        <w:szCs w:val="18"/>
      </w:rPr>
    </w:pPr>
    <w:r w:rsidRPr="00AB0761">
      <w:rPr>
        <w:rFonts w:ascii="Arial" w:hAnsi="Arial" w:cs="Arial"/>
        <w:i/>
        <w:sz w:val="18"/>
        <w:szCs w:val="18"/>
      </w:rPr>
      <w:t xml:space="preserve">EnergyMasters </w:t>
    </w:r>
    <w:r w:rsidR="0045589C">
      <w:rPr>
        <w:rFonts w:ascii="Arial" w:hAnsi="Arial" w:cs="Arial"/>
        <w:i/>
        <w:sz w:val="18"/>
        <w:szCs w:val="18"/>
      </w:rPr>
      <w:t>CBS</w:t>
    </w:r>
    <w:r w:rsidR="00D9174B" w:rsidRPr="00AB0761">
      <w:rPr>
        <w:rFonts w:ascii="Arial" w:hAnsi="Arial" w:cs="Arial"/>
        <w:i/>
        <w:sz w:val="18"/>
        <w:szCs w:val="18"/>
      </w:rPr>
      <w:t xml:space="preserve"> </w:t>
    </w:r>
    <w:r w:rsidR="00D9174B" w:rsidRPr="00AB0761">
      <w:rPr>
        <w:rFonts w:ascii="Arial" w:hAnsi="Arial" w:cs="Arial"/>
        <w:sz w:val="18"/>
        <w:szCs w:val="18"/>
      </w:rPr>
      <w:t>Application Form</w:t>
    </w:r>
    <w:r w:rsidR="00107587" w:rsidRPr="00AB0761">
      <w:rPr>
        <w:rFonts w:ascii="Arial" w:hAnsi="Arial" w:cs="Arial"/>
        <w:i/>
        <w:sz w:val="18"/>
        <w:szCs w:val="18"/>
      </w:rPr>
      <w:tab/>
    </w:r>
    <w:r w:rsidRPr="00AB0761">
      <w:rPr>
        <w:rFonts w:ascii="Arial" w:hAnsi="Arial" w:cs="Arial"/>
        <w:sz w:val="18"/>
        <w:szCs w:val="18"/>
      </w:rPr>
      <w:t xml:space="preserve">Updated </w:t>
    </w:r>
    <w:r w:rsidR="00087037">
      <w:rPr>
        <w:rFonts w:ascii="Arial" w:hAnsi="Arial" w:cs="Arial"/>
        <w:sz w:val="18"/>
        <w:szCs w:val="18"/>
      </w:rPr>
      <w:t>May 2020</w:t>
    </w:r>
    <w:r w:rsidRPr="00AB0761">
      <w:rPr>
        <w:rFonts w:ascii="Arial" w:hAnsi="Arial" w:cs="Arial"/>
        <w:sz w:val="18"/>
        <w:szCs w:val="18"/>
      </w:rPr>
      <w:t xml:space="preserve"> </w:t>
    </w:r>
    <w:r w:rsidRPr="00AB0761">
      <w:rPr>
        <w:rFonts w:ascii="Arial" w:hAnsi="Arial" w:cs="Arial"/>
        <w:sz w:val="18"/>
        <w:szCs w:val="18"/>
      </w:rPr>
      <w:tab/>
    </w:r>
    <w:r w:rsidR="00107587" w:rsidRPr="00AB0761">
      <w:rPr>
        <w:rFonts w:ascii="Arial" w:hAnsi="Arial" w:cs="Arial"/>
        <w:sz w:val="18"/>
        <w:szCs w:val="18"/>
      </w:rPr>
      <w:t xml:space="preserve">Page </w:t>
    </w:r>
    <w:r w:rsidR="008871E4" w:rsidRPr="00AB0761">
      <w:rPr>
        <w:rFonts w:ascii="Arial" w:hAnsi="Arial" w:cs="Arial"/>
        <w:b/>
        <w:sz w:val="18"/>
        <w:szCs w:val="18"/>
      </w:rPr>
      <w:fldChar w:fldCharType="begin"/>
    </w:r>
    <w:r w:rsidR="00107587" w:rsidRPr="00AB0761">
      <w:rPr>
        <w:rFonts w:ascii="Arial" w:hAnsi="Arial" w:cs="Arial"/>
        <w:b/>
        <w:sz w:val="18"/>
        <w:szCs w:val="18"/>
      </w:rPr>
      <w:instrText xml:space="preserve"> PAGE </w:instrText>
    </w:r>
    <w:r w:rsidR="008871E4" w:rsidRPr="00AB0761">
      <w:rPr>
        <w:rFonts w:ascii="Arial" w:hAnsi="Arial" w:cs="Arial"/>
        <w:b/>
        <w:sz w:val="18"/>
        <w:szCs w:val="18"/>
      </w:rPr>
      <w:fldChar w:fldCharType="separate"/>
    </w:r>
    <w:r w:rsidR="00E908F1">
      <w:rPr>
        <w:rFonts w:ascii="Arial" w:hAnsi="Arial" w:cs="Arial"/>
        <w:b/>
        <w:noProof/>
        <w:sz w:val="18"/>
        <w:szCs w:val="18"/>
      </w:rPr>
      <w:t>4</w:t>
    </w:r>
    <w:r w:rsidR="008871E4" w:rsidRPr="00AB0761">
      <w:rPr>
        <w:rFonts w:ascii="Arial" w:hAnsi="Arial" w:cs="Arial"/>
        <w:b/>
        <w:sz w:val="18"/>
        <w:szCs w:val="18"/>
      </w:rPr>
      <w:fldChar w:fldCharType="end"/>
    </w:r>
    <w:r w:rsidR="00107587" w:rsidRPr="00AB0761">
      <w:rPr>
        <w:rFonts w:ascii="Arial" w:hAnsi="Arial" w:cs="Arial"/>
        <w:sz w:val="18"/>
        <w:szCs w:val="18"/>
      </w:rPr>
      <w:t xml:space="preserve"> of </w:t>
    </w:r>
    <w:r w:rsidR="008871E4" w:rsidRPr="00AB0761">
      <w:rPr>
        <w:rFonts w:ascii="Arial" w:hAnsi="Arial" w:cs="Arial"/>
        <w:b/>
        <w:sz w:val="18"/>
        <w:szCs w:val="18"/>
      </w:rPr>
      <w:fldChar w:fldCharType="begin"/>
    </w:r>
    <w:r w:rsidR="00107587" w:rsidRPr="00AB0761">
      <w:rPr>
        <w:rFonts w:ascii="Arial" w:hAnsi="Arial" w:cs="Arial"/>
        <w:b/>
        <w:sz w:val="18"/>
        <w:szCs w:val="18"/>
      </w:rPr>
      <w:instrText xml:space="preserve"> NUMPAGES  </w:instrText>
    </w:r>
    <w:r w:rsidR="008871E4" w:rsidRPr="00AB0761">
      <w:rPr>
        <w:rFonts w:ascii="Arial" w:hAnsi="Arial" w:cs="Arial"/>
        <w:b/>
        <w:sz w:val="18"/>
        <w:szCs w:val="18"/>
      </w:rPr>
      <w:fldChar w:fldCharType="separate"/>
    </w:r>
    <w:r w:rsidR="00E908F1">
      <w:rPr>
        <w:rFonts w:ascii="Arial" w:hAnsi="Arial" w:cs="Arial"/>
        <w:b/>
        <w:noProof/>
        <w:sz w:val="18"/>
        <w:szCs w:val="18"/>
      </w:rPr>
      <w:t>4</w:t>
    </w:r>
    <w:r w:rsidR="008871E4" w:rsidRPr="00AB0761">
      <w:rPr>
        <w:rFonts w:ascii="Arial" w:hAnsi="Arial" w:cs="Arial"/>
        <w:b/>
        <w:sz w:val="18"/>
        <w:szCs w:val="18"/>
      </w:rPr>
      <w:fldChar w:fldCharType="end"/>
    </w:r>
  </w:p>
  <w:p w14:paraId="0B9638EF" w14:textId="77777777" w:rsidR="00107587" w:rsidRPr="00056528" w:rsidRDefault="00107587" w:rsidP="004153BD">
    <w:pPr>
      <w:pStyle w:val="Head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638E8" w14:textId="77777777" w:rsidR="00D24F93" w:rsidRDefault="00D24F93">
      <w:r>
        <w:separator/>
      </w:r>
    </w:p>
  </w:footnote>
  <w:footnote w:type="continuationSeparator" w:id="0">
    <w:p w14:paraId="0B9638E9" w14:textId="77777777" w:rsidR="00D24F93" w:rsidRDefault="00D2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023A6" w14:textId="77777777" w:rsidR="00087037" w:rsidRPr="00087037" w:rsidRDefault="00087037" w:rsidP="00087037">
    <w:pPr>
      <w:pStyle w:val="Header"/>
      <w:tabs>
        <w:tab w:val="clear" w:pos="8306"/>
        <w:tab w:val="right" w:pos="9923"/>
        <w:tab w:val="right" w:pos="10059"/>
      </w:tabs>
      <w:rPr>
        <w:rFonts w:ascii="Arial" w:hAnsi="Arial" w:cs="Arial"/>
        <w:iCs/>
        <w:sz w:val="18"/>
        <w:szCs w:val="18"/>
      </w:rPr>
    </w:pPr>
    <w:r>
      <w:rPr>
        <w:i/>
        <w:noProof/>
        <w:sz w:val="18"/>
        <w:szCs w:val="18"/>
      </w:rPr>
      <w:drawing>
        <wp:inline distT="0" distB="0" distL="0" distR="0" wp14:anchorId="304462E9" wp14:editId="4A935057">
          <wp:extent cx="608400" cy="619200"/>
          <wp:effectExtent l="0" t="0" r="1270" b="952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ergy Master.jpg"/>
                  <pic:cNvPicPr/>
                </pic:nvPicPr>
                <pic:blipFill>
                  <a:blip r:embed="rId1"/>
                  <a:stretch>
                    <a:fillRect/>
                  </a:stretch>
                </pic:blipFill>
                <pic:spPr>
                  <a:xfrm>
                    <a:off x="0" y="0"/>
                    <a:ext cx="608400" cy="619200"/>
                  </a:xfrm>
                  <a:prstGeom prst="rect">
                    <a:avLst/>
                  </a:prstGeom>
                </pic:spPr>
              </pic:pic>
            </a:graphicData>
          </a:graphic>
        </wp:inline>
      </w:drawing>
    </w:r>
    <w:r w:rsidRPr="00513B4C">
      <w:rPr>
        <w:i/>
        <w:sz w:val="18"/>
        <w:szCs w:val="18"/>
      </w:rPr>
      <w:tab/>
    </w:r>
    <w:r>
      <w:rPr>
        <w:i/>
        <w:sz w:val="18"/>
        <w:szCs w:val="18"/>
      </w:rPr>
      <w:tab/>
    </w:r>
    <w:r w:rsidRPr="00087037">
      <w:rPr>
        <w:rFonts w:ascii="Arial" w:hAnsi="Arial" w:cs="Arial"/>
        <w:iCs/>
        <w:sz w:val="18"/>
        <w:szCs w:val="18"/>
      </w:rPr>
      <w:t>CEP Energy Master Accreditation Scheme</w:t>
    </w:r>
  </w:p>
  <w:p w14:paraId="0B9638ED" w14:textId="77777777" w:rsidR="00D719FD" w:rsidRPr="00087037" w:rsidRDefault="00D719FD" w:rsidP="0008703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40B1"/>
    <w:multiLevelType w:val="hybridMultilevel"/>
    <w:tmpl w:val="36E8C266"/>
    <w:lvl w:ilvl="0" w:tplc="9E1E57C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C2A6B89"/>
    <w:multiLevelType w:val="hybridMultilevel"/>
    <w:tmpl w:val="BC66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32E2"/>
    <w:multiLevelType w:val="hybridMultilevel"/>
    <w:tmpl w:val="6910ED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3D51082"/>
    <w:multiLevelType w:val="hybridMultilevel"/>
    <w:tmpl w:val="E5F4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03197"/>
    <w:multiLevelType w:val="hybridMultilevel"/>
    <w:tmpl w:val="39AE41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AC7CF0"/>
    <w:multiLevelType w:val="hybridMultilevel"/>
    <w:tmpl w:val="FD2ABC68"/>
    <w:lvl w:ilvl="0" w:tplc="D652BC08">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1EB658E5"/>
    <w:multiLevelType w:val="hybridMultilevel"/>
    <w:tmpl w:val="7AB4E1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FCD2EEC"/>
    <w:multiLevelType w:val="hybridMultilevel"/>
    <w:tmpl w:val="F3C2F3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39F349D"/>
    <w:multiLevelType w:val="hybridMultilevel"/>
    <w:tmpl w:val="35623900"/>
    <w:lvl w:ilvl="0" w:tplc="A12E08EC">
      <w:start w:val="1"/>
      <w:numFmt w:val="decimal"/>
      <w:pStyle w:val="IPENZNumbered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2E3B19"/>
    <w:multiLevelType w:val="hybridMultilevel"/>
    <w:tmpl w:val="71DC60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B2D0DF2"/>
    <w:multiLevelType w:val="hybridMultilevel"/>
    <w:tmpl w:val="814A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475A6"/>
    <w:multiLevelType w:val="hybridMultilevel"/>
    <w:tmpl w:val="B0567BB2"/>
    <w:lvl w:ilvl="0" w:tplc="07269F90">
      <w:start w:val="1"/>
      <w:numFmt w:val="decimal"/>
      <w:lvlText w:val="%1."/>
      <w:lvlJc w:val="left"/>
      <w:pPr>
        <w:tabs>
          <w:tab w:val="num" w:pos="0"/>
        </w:tabs>
        <w:ind w:hanging="360"/>
      </w:pPr>
      <w:rPr>
        <w:rFonts w:cs="Times New Roman"/>
        <w:b/>
        <w:i w:val="0"/>
        <w:sz w:val="24"/>
        <w:szCs w:val="24"/>
      </w:rPr>
    </w:lvl>
    <w:lvl w:ilvl="1" w:tplc="824E7EA4">
      <w:start w:val="1"/>
      <w:numFmt w:val="lowerLetter"/>
      <w:lvlText w:val="%2)"/>
      <w:lvlJc w:val="left"/>
      <w:pPr>
        <w:tabs>
          <w:tab w:val="num" w:pos="720"/>
        </w:tabs>
        <w:ind w:left="720" w:hanging="360"/>
      </w:pPr>
      <w:rPr>
        <w:rFonts w:cs="Times New Roman"/>
        <w:b/>
      </w:rPr>
    </w:lvl>
    <w:lvl w:ilvl="2" w:tplc="08090001">
      <w:start w:val="1"/>
      <w:numFmt w:val="bullet"/>
      <w:lvlText w:val=""/>
      <w:lvlJc w:val="left"/>
      <w:pPr>
        <w:tabs>
          <w:tab w:val="num" w:pos="1620"/>
        </w:tabs>
        <w:ind w:left="1620" w:hanging="360"/>
      </w:pPr>
      <w:rPr>
        <w:rFonts w:ascii="Symbol" w:hAnsi="Symbol" w:hint="default"/>
        <w:b/>
        <w:sz w:val="28"/>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15:restartNumberingAfterBreak="0">
    <w:nsid w:val="2DAD6F7E"/>
    <w:multiLevelType w:val="hybridMultilevel"/>
    <w:tmpl w:val="B05E97E4"/>
    <w:lvl w:ilvl="0" w:tplc="01FC7360">
      <w:start w:val="1"/>
      <w:numFmt w:val="lowerLetter"/>
      <w:pStyle w:val="IPENZAlphaList"/>
      <w:lvlText w:val="%1."/>
      <w:lvlJc w:val="left"/>
      <w:pPr>
        <w:tabs>
          <w:tab w:val="num" w:pos="425"/>
        </w:tabs>
        <w:ind w:left="425" w:hanging="425"/>
      </w:pPr>
      <w:rPr>
        <w:rFonts w:ascii="Franklin Gothic Book" w:hAnsi="Franklin Gothic Book"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B309FB"/>
    <w:multiLevelType w:val="hybridMultilevel"/>
    <w:tmpl w:val="BC66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E5A26"/>
    <w:multiLevelType w:val="hybridMultilevel"/>
    <w:tmpl w:val="032858F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CC35165"/>
    <w:multiLevelType w:val="hybridMultilevel"/>
    <w:tmpl w:val="5380D06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E80A27"/>
    <w:multiLevelType w:val="hybridMultilevel"/>
    <w:tmpl w:val="BC66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34A48"/>
    <w:multiLevelType w:val="hybridMultilevel"/>
    <w:tmpl w:val="C4801D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3863C71"/>
    <w:multiLevelType w:val="hybridMultilevel"/>
    <w:tmpl w:val="829E596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44801A5A"/>
    <w:multiLevelType w:val="hybridMultilevel"/>
    <w:tmpl w:val="4DECEF6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6560A9F"/>
    <w:multiLevelType w:val="hybridMultilevel"/>
    <w:tmpl w:val="4698BA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CA234CB"/>
    <w:multiLevelType w:val="hybridMultilevel"/>
    <w:tmpl w:val="BC66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A289F"/>
    <w:multiLevelType w:val="hybridMultilevel"/>
    <w:tmpl w:val="BC663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D184D"/>
    <w:multiLevelType w:val="hybridMultilevel"/>
    <w:tmpl w:val="00AE86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86009A3"/>
    <w:multiLevelType w:val="hybridMultilevel"/>
    <w:tmpl w:val="D8746C96"/>
    <w:lvl w:ilvl="0" w:tplc="52D294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F6ED5"/>
    <w:multiLevelType w:val="hybridMultilevel"/>
    <w:tmpl w:val="5380D06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4B798A"/>
    <w:multiLevelType w:val="hybridMultilevel"/>
    <w:tmpl w:val="7A3CC71E"/>
    <w:lvl w:ilvl="0" w:tplc="B25AA1CC">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720"/>
        </w:tabs>
        <w:ind w:left="720" w:hanging="360"/>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CD550B1"/>
    <w:multiLevelType w:val="hybridMultilevel"/>
    <w:tmpl w:val="92A2F9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CED69BE"/>
    <w:multiLevelType w:val="multilevel"/>
    <w:tmpl w:val="37ECC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1F6CBF"/>
    <w:multiLevelType w:val="hybridMultilevel"/>
    <w:tmpl w:val="ADFACC4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5"/>
  </w:num>
  <w:num w:numId="2">
    <w:abstractNumId w:val="24"/>
  </w:num>
  <w:num w:numId="3">
    <w:abstractNumId w:val="5"/>
  </w:num>
  <w:num w:numId="4">
    <w:abstractNumId w:val="21"/>
  </w:num>
  <w:num w:numId="5">
    <w:abstractNumId w:val="10"/>
  </w:num>
  <w:num w:numId="6">
    <w:abstractNumId w:val="22"/>
  </w:num>
  <w:num w:numId="7">
    <w:abstractNumId w:val="1"/>
  </w:num>
  <w:num w:numId="8">
    <w:abstractNumId w:val="16"/>
  </w:num>
  <w:num w:numId="9">
    <w:abstractNumId w:val="13"/>
  </w:num>
  <w:num w:numId="10">
    <w:abstractNumId w:val="12"/>
  </w:num>
  <w:num w:numId="11">
    <w:abstractNumId w:val="15"/>
  </w:num>
  <w:num w:numId="12">
    <w:abstractNumId w:val="4"/>
  </w:num>
  <w:num w:numId="13">
    <w:abstractNumId w:val="17"/>
  </w:num>
  <w:num w:numId="14">
    <w:abstractNumId w:val="20"/>
  </w:num>
  <w:num w:numId="15">
    <w:abstractNumId w:val="19"/>
  </w:num>
  <w:num w:numId="16">
    <w:abstractNumId w:val="7"/>
  </w:num>
  <w:num w:numId="17">
    <w:abstractNumId w:val="18"/>
  </w:num>
  <w:num w:numId="18">
    <w:abstractNumId w:val="6"/>
  </w:num>
  <w:num w:numId="19">
    <w:abstractNumId w:val="9"/>
  </w:num>
  <w:num w:numId="20">
    <w:abstractNumId w:val="0"/>
  </w:num>
  <w:num w:numId="21">
    <w:abstractNumId w:val="26"/>
  </w:num>
  <w:num w:numId="22">
    <w:abstractNumId w:val="3"/>
  </w:num>
  <w:num w:numId="23">
    <w:abstractNumId w:val="8"/>
  </w:num>
  <w:num w:numId="24">
    <w:abstractNumId w:val="11"/>
  </w:num>
  <w:num w:numId="25">
    <w:abstractNumId w:val="29"/>
  </w:num>
  <w:num w:numId="26">
    <w:abstractNumId w:val="14"/>
  </w:num>
  <w:num w:numId="27">
    <w:abstractNumId w:val="23"/>
  </w:num>
  <w:num w:numId="28">
    <w:abstractNumId w:val="2"/>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14B"/>
    <w:rsid w:val="0002269C"/>
    <w:rsid w:val="000405A5"/>
    <w:rsid w:val="000536F3"/>
    <w:rsid w:val="00056528"/>
    <w:rsid w:val="00056688"/>
    <w:rsid w:val="00056972"/>
    <w:rsid w:val="0008352B"/>
    <w:rsid w:val="00087037"/>
    <w:rsid w:val="00087478"/>
    <w:rsid w:val="000C2CA5"/>
    <w:rsid w:val="000C4885"/>
    <w:rsid w:val="000D761C"/>
    <w:rsid w:val="001014C9"/>
    <w:rsid w:val="00107329"/>
    <w:rsid w:val="00107587"/>
    <w:rsid w:val="001252BF"/>
    <w:rsid w:val="00126611"/>
    <w:rsid w:val="00175D33"/>
    <w:rsid w:val="001A141D"/>
    <w:rsid w:val="001A73AB"/>
    <w:rsid w:val="001C524F"/>
    <w:rsid w:val="001E0B4F"/>
    <w:rsid w:val="001F17FF"/>
    <w:rsid w:val="002277FC"/>
    <w:rsid w:val="00231B43"/>
    <w:rsid w:val="002422F5"/>
    <w:rsid w:val="00253D41"/>
    <w:rsid w:val="00290FE7"/>
    <w:rsid w:val="002A358B"/>
    <w:rsid w:val="002B7F75"/>
    <w:rsid w:val="00310E8D"/>
    <w:rsid w:val="00334345"/>
    <w:rsid w:val="00356083"/>
    <w:rsid w:val="00364214"/>
    <w:rsid w:val="003759BB"/>
    <w:rsid w:val="003A12E7"/>
    <w:rsid w:val="003E3AAC"/>
    <w:rsid w:val="003E53BF"/>
    <w:rsid w:val="003E6F90"/>
    <w:rsid w:val="003F2B91"/>
    <w:rsid w:val="003F31AA"/>
    <w:rsid w:val="00400B9E"/>
    <w:rsid w:val="004153BD"/>
    <w:rsid w:val="00443AB1"/>
    <w:rsid w:val="00444158"/>
    <w:rsid w:val="00445440"/>
    <w:rsid w:val="00447353"/>
    <w:rsid w:val="00455844"/>
    <w:rsid w:val="0045589C"/>
    <w:rsid w:val="00457449"/>
    <w:rsid w:val="004847A9"/>
    <w:rsid w:val="004A002E"/>
    <w:rsid w:val="004A5C2F"/>
    <w:rsid w:val="004D63C8"/>
    <w:rsid w:val="004F77A9"/>
    <w:rsid w:val="00507457"/>
    <w:rsid w:val="00513F75"/>
    <w:rsid w:val="005175A8"/>
    <w:rsid w:val="00520858"/>
    <w:rsid w:val="00521C92"/>
    <w:rsid w:val="00544917"/>
    <w:rsid w:val="005537B9"/>
    <w:rsid w:val="005908F3"/>
    <w:rsid w:val="005F72E0"/>
    <w:rsid w:val="00613E16"/>
    <w:rsid w:val="006309C8"/>
    <w:rsid w:val="006522CB"/>
    <w:rsid w:val="00671754"/>
    <w:rsid w:val="00680BA4"/>
    <w:rsid w:val="0068449D"/>
    <w:rsid w:val="00691327"/>
    <w:rsid w:val="006A676A"/>
    <w:rsid w:val="006B0069"/>
    <w:rsid w:val="006E64EB"/>
    <w:rsid w:val="006F28CE"/>
    <w:rsid w:val="006F6CAD"/>
    <w:rsid w:val="0072798E"/>
    <w:rsid w:val="00754A5C"/>
    <w:rsid w:val="00763268"/>
    <w:rsid w:val="007636FB"/>
    <w:rsid w:val="00782FA0"/>
    <w:rsid w:val="00795016"/>
    <w:rsid w:val="007A08FC"/>
    <w:rsid w:val="007C450C"/>
    <w:rsid w:val="007E0BB7"/>
    <w:rsid w:val="007F2867"/>
    <w:rsid w:val="007F62E5"/>
    <w:rsid w:val="00807F6F"/>
    <w:rsid w:val="00814FC9"/>
    <w:rsid w:val="00822329"/>
    <w:rsid w:val="00856231"/>
    <w:rsid w:val="00864205"/>
    <w:rsid w:val="008752C2"/>
    <w:rsid w:val="00881A83"/>
    <w:rsid w:val="00884DBB"/>
    <w:rsid w:val="008871E4"/>
    <w:rsid w:val="008A2018"/>
    <w:rsid w:val="008A585C"/>
    <w:rsid w:val="008D41C1"/>
    <w:rsid w:val="008E02D2"/>
    <w:rsid w:val="008E5FEC"/>
    <w:rsid w:val="008F02C6"/>
    <w:rsid w:val="008F1168"/>
    <w:rsid w:val="008F6D69"/>
    <w:rsid w:val="009311D7"/>
    <w:rsid w:val="00937087"/>
    <w:rsid w:val="009423EE"/>
    <w:rsid w:val="009519A8"/>
    <w:rsid w:val="009A14ED"/>
    <w:rsid w:val="009A1E63"/>
    <w:rsid w:val="009D0C39"/>
    <w:rsid w:val="009E1DA8"/>
    <w:rsid w:val="009F0DCD"/>
    <w:rsid w:val="009F66FC"/>
    <w:rsid w:val="00A31C10"/>
    <w:rsid w:val="00A6434A"/>
    <w:rsid w:val="00A91797"/>
    <w:rsid w:val="00AB0761"/>
    <w:rsid w:val="00AF7AAE"/>
    <w:rsid w:val="00B40816"/>
    <w:rsid w:val="00B45FAA"/>
    <w:rsid w:val="00B55059"/>
    <w:rsid w:val="00B550B7"/>
    <w:rsid w:val="00BB0CFD"/>
    <w:rsid w:val="00BB24A4"/>
    <w:rsid w:val="00BD1D54"/>
    <w:rsid w:val="00BF3F5C"/>
    <w:rsid w:val="00BF7EE3"/>
    <w:rsid w:val="00C128DD"/>
    <w:rsid w:val="00C34160"/>
    <w:rsid w:val="00C34B5C"/>
    <w:rsid w:val="00C52BA0"/>
    <w:rsid w:val="00C61629"/>
    <w:rsid w:val="00C7418B"/>
    <w:rsid w:val="00CA1A8E"/>
    <w:rsid w:val="00CA5515"/>
    <w:rsid w:val="00D1172E"/>
    <w:rsid w:val="00D17F58"/>
    <w:rsid w:val="00D24F93"/>
    <w:rsid w:val="00D719FD"/>
    <w:rsid w:val="00D9174B"/>
    <w:rsid w:val="00DA4A93"/>
    <w:rsid w:val="00DB23E2"/>
    <w:rsid w:val="00DF4F18"/>
    <w:rsid w:val="00E205BE"/>
    <w:rsid w:val="00E33C76"/>
    <w:rsid w:val="00E366D1"/>
    <w:rsid w:val="00E437E3"/>
    <w:rsid w:val="00E463A9"/>
    <w:rsid w:val="00E56393"/>
    <w:rsid w:val="00E908F1"/>
    <w:rsid w:val="00EB60A7"/>
    <w:rsid w:val="00F24ED8"/>
    <w:rsid w:val="00F26FB4"/>
    <w:rsid w:val="00F35C86"/>
    <w:rsid w:val="00F35D8D"/>
    <w:rsid w:val="00F5014B"/>
    <w:rsid w:val="00F56105"/>
    <w:rsid w:val="00F6668F"/>
    <w:rsid w:val="00F66E3B"/>
    <w:rsid w:val="00F7142F"/>
    <w:rsid w:val="00FC292C"/>
    <w:rsid w:val="00FC35A8"/>
    <w:rsid w:val="00FD071D"/>
    <w:rsid w:val="00FF2D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9637E7"/>
  <w15:docId w15:val="{0F24F794-4B38-42CC-855F-1ED69F76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1E4"/>
    <w:rPr>
      <w:sz w:val="24"/>
      <w:szCs w:val="24"/>
      <w:lang w:val="en-GB" w:eastAsia="en-GB"/>
    </w:rPr>
  </w:style>
  <w:style w:type="paragraph" w:styleId="Heading1">
    <w:name w:val="heading 1"/>
    <w:basedOn w:val="Normal"/>
    <w:next w:val="Normal"/>
    <w:link w:val="Heading1Char"/>
    <w:qFormat/>
    <w:rsid w:val="008D41C1"/>
    <w:pPr>
      <w:keepNext/>
      <w:outlineLvl w:val="0"/>
    </w:pPr>
    <w:rPr>
      <w:rFonts w:ascii="Arial Narrow" w:hAnsi="Arial Narrow"/>
      <w:b/>
      <w:bCs/>
      <w:sz w:val="20"/>
      <w:szCs w:val="22"/>
      <w:lang w:eastAsia="en-US"/>
    </w:rPr>
  </w:style>
  <w:style w:type="paragraph" w:styleId="Heading2">
    <w:name w:val="heading 2"/>
    <w:basedOn w:val="Normal"/>
    <w:next w:val="Normal"/>
    <w:link w:val="Heading2Char"/>
    <w:semiHidden/>
    <w:unhideWhenUsed/>
    <w:qFormat/>
    <w:rsid w:val="00D719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01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95016"/>
    <w:rPr>
      <w:sz w:val="16"/>
      <w:szCs w:val="16"/>
    </w:rPr>
  </w:style>
  <w:style w:type="paragraph" w:styleId="CommentText">
    <w:name w:val="annotation text"/>
    <w:basedOn w:val="Normal"/>
    <w:semiHidden/>
    <w:rsid w:val="00795016"/>
    <w:rPr>
      <w:sz w:val="20"/>
      <w:szCs w:val="20"/>
    </w:rPr>
  </w:style>
  <w:style w:type="paragraph" w:styleId="CommentSubject">
    <w:name w:val="annotation subject"/>
    <w:basedOn w:val="CommentText"/>
    <w:next w:val="CommentText"/>
    <w:semiHidden/>
    <w:rsid w:val="00795016"/>
    <w:rPr>
      <w:b/>
      <w:bCs/>
    </w:rPr>
  </w:style>
  <w:style w:type="paragraph" w:styleId="BalloonText">
    <w:name w:val="Balloon Text"/>
    <w:basedOn w:val="Normal"/>
    <w:semiHidden/>
    <w:rsid w:val="00795016"/>
    <w:rPr>
      <w:rFonts w:ascii="Tahoma" w:hAnsi="Tahoma" w:cs="Tahoma"/>
      <w:sz w:val="16"/>
      <w:szCs w:val="16"/>
    </w:rPr>
  </w:style>
  <w:style w:type="paragraph" w:styleId="Header">
    <w:name w:val="header"/>
    <w:basedOn w:val="Normal"/>
    <w:link w:val="HeaderChar"/>
    <w:uiPriority w:val="99"/>
    <w:rsid w:val="00056528"/>
    <w:pPr>
      <w:tabs>
        <w:tab w:val="center" w:pos="4153"/>
        <w:tab w:val="right" w:pos="8306"/>
      </w:tabs>
    </w:pPr>
  </w:style>
  <w:style w:type="paragraph" w:styleId="Footer">
    <w:name w:val="footer"/>
    <w:basedOn w:val="Normal"/>
    <w:link w:val="FooterChar"/>
    <w:uiPriority w:val="99"/>
    <w:rsid w:val="00056528"/>
    <w:pPr>
      <w:tabs>
        <w:tab w:val="center" w:pos="4153"/>
        <w:tab w:val="right" w:pos="8306"/>
      </w:tabs>
    </w:pPr>
  </w:style>
  <w:style w:type="character" w:styleId="PageNumber">
    <w:name w:val="page number"/>
    <w:basedOn w:val="DefaultParagraphFont"/>
    <w:rsid w:val="00056528"/>
  </w:style>
  <w:style w:type="character" w:customStyle="1" w:styleId="FooterChar">
    <w:name w:val="Footer Char"/>
    <w:link w:val="Footer"/>
    <w:uiPriority w:val="99"/>
    <w:rsid w:val="005537B9"/>
    <w:rPr>
      <w:sz w:val="24"/>
      <w:szCs w:val="24"/>
      <w:lang w:val="en-GB" w:eastAsia="en-GB"/>
    </w:rPr>
  </w:style>
  <w:style w:type="paragraph" w:customStyle="1" w:styleId="IPENZAlphaList">
    <w:name w:val="IPENZ Alpha List"/>
    <w:basedOn w:val="Normal"/>
    <w:rsid w:val="00443AB1"/>
    <w:pPr>
      <w:numPr>
        <w:numId w:val="10"/>
      </w:numPr>
      <w:spacing w:before="120"/>
      <w:jc w:val="both"/>
    </w:pPr>
    <w:rPr>
      <w:rFonts w:ascii="Arial" w:hAnsi="Arial"/>
      <w:sz w:val="20"/>
      <w:szCs w:val="22"/>
      <w:lang w:val="en-NZ" w:eastAsia="en-US"/>
    </w:rPr>
  </w:style>
  <w:style w:type="character" w:styleId="Hyperlink">
    <w:name w:val="Hyperlink"/>
    <w:rsid w:val="00443AB1"/>
    <w:rPr>
      <w:color w:val="0000FF"/>
      <w:u w:val="single"/>
    </w:rPr>
  </w:style>
  <w:style w:type="paragraph" w:customStyle="1" w:styleId="Default">
    <w:name w:val="Default"/>
    <w:rsid w:val="00DA4A93"/>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8D41C1"/>
    <w:rPr>
      <w:rFonts w:ascii="Arial Narrow" w:hAnsi="Arial Narrow"/>
      <w:b/>
      <w:bCs/>
      <w:szCs w:val="22"/>
      <w:lang w:eastAsia="en-US"/>
    </w:rPr>
  </w:style>
  <w:style w:type="paragraph" w:customStyle="1" w:styleId="IPENZBodyText">
    <w:name w:val="IPENZ Body Text"/>
    <w:basedOn w:val="Normal"/>
    <w:link w:val="IPENZBodyTextChar"/>
    <w:rsid w:val="008D41C1"/>
    <w:pPr>
      <w:spacing w:before="200"/>
      <w:jc w:val="both"/>
    </w:pPr>
    <w:rPr>
      <w:rFonts w:ascii="Arial" w:hAnsi="Arial"/>
      <w:sz w:val="20"/>
      <w:szCs w:val="22"/>
      <w:lang w:eastAsia="en-US"/>
    </w:rPr>
  </w:style>
  <w:style w:type="paragraph" w:customStyle="1" w:styleId="IPENZLevel2Heading">
    <w:name w:val="IPENZ Level 2 Heading"/>
    <w:basedOn w:val="Normal"/>
    <w:next w:val="IPENZBodyText"/>
    <w:rsid w:val="008D41C1"/>
    <w:pPr>
      <w:spacing w:before="240"/>
      <w:outlineLvl w:val="1"/>
    </w:pPr>
    <w:rPr>
      <w:rFonts w:ascii="Arial" w:hAnsi="Arial"/>
      <w:b/>
      <w:smallCaps/>
      <w:lang w:val="en-NZ" w:eastAsia="en-US"/>
    </w:rPr>
  </w:style>
  <w:style w:type="character" w:customStyle="1" w:styleId="IPENZBodyTextChar">
    <w:name w:val="IPENZ Body Text Char"/>
    <w:link w:val="IPENZBodyText"/>
    <w:rsid w:val="008D41C1"/>
    <w:rPr>
      <w:rFonts w:ascii="Arial" w:hAnsi="Arial"/>
      <w:szCs w:val="22"/>
      <w:lang w:eastAsia="en-US"/>
    </w:rPr>
  </w:style>
  <w:style w:type="paragraph" w:styleId="FootnoteText">
    <w:name w:val="footnote text"/>
    <w:basedOn w:val="Normal"/>
    <w:link w:val="FootnoteTextChar"/>
    <w:rsid w:val="00520858"/>
    <w:rPr>
      <w:sz w:val="20"/>
      <w:szCs w:val="20"/>
      <w:lang w:val="en-AU" w:eastAsia="en-US"/>
    </w:rPr>
  </w:style>
  <w:style w:type="character" w:customStyle="1" w:styleId="FootnoteTextChar">
    <w:name w:val="Footnote Text Char"/>
    <w:link w:val="FootnoteText"/>
    <w:rsid w:val="00520858"/>
    <w:rPr>
      <w:lang w:val="en-AU" w:eastAsia="en-US"/>
    </w:rPr>
  </w:style>
  <w:style w:type="character" w:styleId="FootnoteReference">
    <w:name w:val="footnote reference"/>
    <w:rsid w:val="00520858"/>
    <w:rPr>
      <w:vertAlign w:val="superscript"/>
    </w:rPr>
  </w:style>
  <w:style w:type="paragraph" w:customStyle="1" w:styleId="IPENZNumberedList">
    <w:name w:val="IPENZ Numbered List"/>
    <w:basedOn w:val="Normal"/>
    <w:rsid w:val="00520858"/>
    <w:pPr>
      <w:numPr>
        <w:numId w:val="23"/>
      </w:numPr>
      <w:spacing w:before="120"/>
    </w:pPr>
    <w:rPr>
      <w:rFonts w:ascii="Arial" w:hAnsi="Arial"/>
      <w:sz w:val="20"/>
      <w:szCs w:val="22"/>
      <w:lang w:val="en-NZ" w:eastAsia="en-US"/>
    </w:rPr>
  </w:style>
  <w:style w:type="paragraph" w:customStyle="1" w:styleId="IPENZBodyTextIndent">
    <w:name w:val="IPENZ Body Text Indent"/>
    <w:basedOn w:val="IPENZBodyText"/>
    <w:rsid w:val="00520858"/>
    <w:pPr>
      <w:ind w:left="851"/>
    </w:pPr>
  </w:style>
  <w:style w:type="paragraph" w:customStyle="1" w:styleId="IPENZNoBulletNumberLevel1">
    <w:name w:val="IPENZ No Bullet/Number Level 1"/>
    <w:basedOn w:val="Normal"/>
    <w:rsid w:val="00520858"/>
    <w:pPr>
      <w:spacing w:before="120"/>
      <w:ind w:left="425"/>
      <w:jc w:val="both"/>
    </w:pPr>
    <w:rPr>
      <w:rFonts w:ascii="Arial" w:hAnsi="Arial"/>
      <w:sz w:val="20"/>
      <w:szCs w:val="22"/>
      <w:lang w:val="en-NZ" w:eastAsia="en-US"/>
    </w:rPr>
  </w:style>
  <w:style w:type="character" w:customStyle="1" w:styleId="Heading2Char">
    <w:name w:val="Heading 2 Char"/>
    <w:basedOn w:val="DefaultParagraphFont"/>
    <w:link w:val="Heading2"/>
    <w:semiHidden/>
    <w:rsid w:val="00D719FD"/>
    <w:rPr>
      <w:rFonts w:asciiTheme="majorHAnsi" w:eastAsiaTheme="majorEastAsia" w:hAnsiTheme="majorHAnsi" w:cstheme="majorBidi"/>
      <w:b/>
      <w:bCs/>
      <w:color w:val="4F81BD" w:themeColor="accent1"/>
      <w:sz w:val="26"/>
      <w:szCs w:val="26"/>
      <w:lang w:val="en-GB" w:eastAsia="en-GB"/>
    </w:rPr>
  </w:style>
  <w:style w:type="character" w:customStyle="1" w:styleId="HeaderChar">
    <w:name w:val="Header Char"/>
    <w:basedOn w:val="DefaultParagraphFont"/>
    <w:link w:val="Header"/>
    <w:uiPriority w:val="99"/>
    <w:rsid w:val="000C2CA5"/>
    <w:rPr>
      <w:sz w:val="24"/>
      <w:szCs w:val="24"/>
      <w:lang w:val="en-GB" w:eastAsia="en-GB"/>
    </w:rPr>
  </w:style>
  <w:style w:type="paragraph" w:styleId="ListParagraph">
    <w:name w:val="List Paragraph"/>
    <w:basedOn w:val="Normal"/>
    <w:uiPriority w:val="34"/>
    <w:qFormat/>
    <w:rsid w:val="00445440"/>
    <w:pPr>
      <w:widowControl w:val="0"/>
      <w:ind w:left="720"/>
      <w:contextualSpacing/>
    </w:pPr>
    <w:rPr>
      <w:color w:val="000000"/>
      <w:sz w:val="20"/>
      <w:szCs w:val="20"/>
      <w:lang w:val="en-NZ" w:eastAsia="en-US"/>
    </w:rPr>
  </w:style>
  <w:style w:type="paragraph" w:customStyle="1" w:styleId="Normal-Indent">
    <w:name w:val="Normal - Indent"/>
    <w:basedOn w:val="Normal"/>
    <w:qFormat/>
    <w:rsid w:val="00445440"/>
    <w:pPr>
      <w:widowControl w:val="0"/>
      <w:tabs>
        <w:tab w:val="left" w:pos="425"/>
      </w:tabs>
      <w:spacing w:before="120" w:after="120"/>
      <w:ind w:left="425"/>
    </w:pPr>
    <w:rPr>
      <w:rFonts w:ascii="Arial" w:hAnsi="Arial" w:cs="Arial"/>
      <w:color w:val="000000"/>
      <w:sz w:val="20"/>
      <w:szCs w:val="20"/>
      <w:lang w:val="en-NZ" w:eastAsia="en-US"/>
    </w:rPr>
  </w:style>
  <w:style w:type="character" w:styleId="UnresolvedMention">
    <w:name w:val="Unresolved Mention"/>
    <w:basedOn w:val="DefaultParagraphFont"/>
    <w:uiPriority w:val="99"/>
    <w:semiHidden/>
    <w:unhideWhenUsed/>
    <w:rsid w:val="00856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ep.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ep.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p.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641</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assessment of competence to be an EMANZ Accredited Compressed Air System Auditor</vt:lpstr>
    </vt:vector>
  </TitlesOfParts>
  <Company>East Harbour Group</Company>
  <LinksUpToDate>false</LinksUpToDate>
  <CharactersWithSpaces>4730</CharactersWithSpaces>
  <SharedDoc>false</SharedDoc>
  <HLinks>
    <vt:vector size="12" baseType="variant">
      <vt:variant>
        <vt:i4>1835099</vt:i4>
      </vt:variant>
      <vt:variant>
        <vt:i4>3</vt:i4>
      </vt:variant>
      <vt:variant>
        <vt:i4>0</vt:i4>
      </vt:variant>
      <vt:variant>
        <vt:i4>5</vt:i4>
      </vt:variant>
      <vt:variant>
        <vt:lpwstr>http://www.emanz.org.nz/</vt:lpwstr>
      </vt:variant>
      <vt:variant>
        <vt:lpwstr/>
      </vt:variant>
      <vt:variant>
        <vt:i4>1572982</vt:i4>
      </vt:variant>
      <vt:variant>
        <vt:i4>0</vt:i4>
      </vt:variant>
      <vt:variant>
        <vt:i4>0</vt:i4>
      </vt:variant>
      <vt:variant>
        <vt:i4>5</vt:i4>
      </vt:variant>
      <vt:variant>
        <vt:lpwstr>mailto:admin@emanz.org.nz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assessment of competence to be an EMANZ Accredited Compressed Air System Auditor</dc:title>
  <dc:creator>conniecrookshanks</dc:creator>
  <cp:lastModifiedBy>Maz Arnot</cp:lastModifiedBy>
  <cp:revision>6</cp:revision>
  <cp:lastPrinted>2008-08-27T20:59:00Z</cp:lastPrinted>
  <dcterms:created xsi:type="dcterms:W3CDTF">2020-05-10T22:24:00Z</dcterms:created>
  <dcterms:modified xsi:type="dcterms:W3CDTF">2020-05-10T22:29:00Z</dcterms:modified>
</cp:coreProperties>
</file>